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55FA6" w14:textId="06692682" w:rsidR="0030797C" w:rsidRDefault="002206EF" w:rsidP="002206EF">
      <w:pPr>
        <w:jc w:val="right"/>
      </w:pPr>
      <w:r>
        <w:rPr>
          <w:noProof/>
        </w:rPr>
        <w:drawing>
          <wp:inline distT="0" distB="0" distL="0" distR="0" wp14:anchorId="0AF70F70" wp14:editId="4317F6BB">
            <wp:extent cx="3213735" cy="995680"/>
            <wp:effectExtent l="0" t="0" r="5715" b="0"/>
            <wp:docPr id="3" name="Bild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9" t="27943" r="9157" b="33531"/>
                    <a:stretch/>
                  </pic:blipFill>
                  <pic:spPr bwMode="auto">
                    <a:xfrm>
                      <a:off x="0" y="0"/>
                      <a:ext cx="3213735" cy="995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E3314F" w14:textId="6D9CA777" w:rsidR="00F44F31" w:rsidRDefault="00A15D56" w:rsidP="00F44F31">
      <w:r>
        <w:t xml:space="preserve">                                                                                                   </w:t>
      </w:r>
    </w:p>
    <w:p w14:paraId="02E75A8D" w14:textId="66270147" w:rsidR="00F44F31" w:rsidRDefault="008C5898" w:rsidP="006E5FE5">
      <w:r>
        <w:t xml:space="preserve">Til </w:t>
      </w:r>
      <w:r w:rsidR="00562A09">
        <w:t>Fredrikstad kommune v/Ordføreren</w:t>
      </w:r>
      <w:r w:rsidR="00562A09">
        <w:tab/>
      </w:r>
      <w:r w:rsidR="00562A09">
        <w:tab/>
      </w:r>
      <w:r w:rsidR="00562A09">
        <w:tab/>
      </w:r>
      <w:r w:rsidR="00562A09">
        <w:tab/>
      </w:r>
      <w:r w:rsidR="00562A09">
        <w:tab/>
      </w:r>
      <w:r w:rsidR="00562A09">
        <w:tab/>
      </w:r>
      <w:r w:rsidR="00562A09">
        <w:tab/>
      </w:r>
      <w:r w:rsidR="00562A09">
        <w:tab/>
      </w:r>
      <w:r w:rsidR="00562A09">
        <w:tab/>
      </w:r>
      <w:r w:rsidR="00562A09">
        <w:tab/>
      </w:r>
      <w:r w:rsidR="00562A09">
        <w:tab/>
      </w:r>
      <w:r w:rsidR="00562A09">
        <w:tab/>
      </w:r>
      <w:r w:rsidR="00562A09">
        <w:tab/>
      </w:r>
    </w:p>
    <w:p w14:paraId="00BA400C" w14:textId="081D0068" w:rsidR="00562A09" w:rsidRDefault="00562A09" w:rsidP="006E5FE5">
      <w:r>
        <w:t>Fredrikstad.</w:t>
      </w:r>
    </w:p>
    <w:p w14:paraId="5BA544FC" w14:textId="6E546204" w:rsidR="00562A09" w:rsidRDefault="00562A09" w:rsidP="006E5FE5"/>
    <w:p w14:paraId="364137ED" w14:textId="77CA1EC4" w:rsidR="00562A09" w:rsidRDefault="00562A09" w:rsidP="006E5FE5">
      <w:r>
        <w:t>Kopi er sendt:</w:t>
      </w:r>
    </w:p>
    <w:p w14:paraId="200B37EC" w14:textId="19E7CF80" w:rsidR="00562A09" w:rsidRDefault="00562A09" w:rsidP="006E5FE5">
      <w:r>
        <w:tab/>
        <w:t>Bystyremedlemmer og varamedlemmer</w:t>
      </w:r>
    </w:p>
    <w:p w14:paraId="6D102D06" w14:textId="1A810EE7" w:rsidR="00562A09" w:rsidRDefault="00562A09" w:rsidP="006E5FE5">
      <w:r>
        <w:tab/>
        <w:t xml:space="preserve">Kommunedirektør Nina </w:t>
      </w:r>
      <w:proofErr w:type="spellStart"/>
      <w:r>
        <w:t>Tangnæs</w:t>
      </w:r>
      <w:proofErr w:type="spellEnd"/>
      <w:r>
        <w:t xml:space="preserve"> Grønvold</w:t>
      </w:r>
    </w:p>
    <w:p w14:paraId="64256897" w14:textId="743E5465" w:rsidR="00562A09" w:rsidRDefault="00562A09" w:rsidP="006E5FE5">
      <w:r>
        <w:tab/>
        <w:t>Eiendomsskattesjef Tone Aas</w:t>
      </w:r>
    </w:p>
    <w:p w14:paraId="1638907E" w14:textId="21D0A30C" w:rsidR="00562A09" w:rsidRDefault="00562A09" w:rsidP="006E5FE5">
      <w:r>
        <w:tab/>
        <w:t>Direktør for virksomhetsstyring og økonomi Ole Sverre Strand</w:t>
      </w:r>
    </w:p>
    <w:p w14:paraId="5C0BCBF7" w14:textId="6B07B320" w:rsidR="00562A09" w:rsidRDefault="00562A09" w:rsidP="006E5FE5">
      <w:r>
        <w:tab/>
        <w:t>Fredrikstad Hytteforening</w:t>
      </w:r>
    </w:p>
    <w:p w14:paraId="58B40CFF" w14:textId="78B1EB36" w:rsidR="00562A09" w:rsidRDefault="00562A09" w:rsidP="006E5FE5">
      <w:r>
        <w:tab/>
      </w:r>
      <w:r>
        <w:tab/>
        <w:t>v/Alle medlemmer</w:t>
      </w:r>
    </w:p>
    <w:p w14:paraId="5C9979BE" w14:textId="309A4BF6" w:rsidR="008C5898" w:rsidRDefault="008C5898" w:rsidP="006E5FE5">
      <w:r>
        <w:tab/>
        <w:t>Fredrikstad Blad v/Sjefsredaktør</w:t>
      </w:r>
    </w:p>
    <w:p w14:paraId="2A60F994" w14:textId="0E418FAD" w:rsidR="008C5898" w:rsidRDefault="008C5898" w:rsidP="006E5FE5">
      <w:r>
        <w:tab/>
        <w:t>Demokraten v/Sjefsredaktør</w:t>
      </w:r>
    </w:p>
    <w:p w14:paraId="04318FE1" w14:textId="795587C0" w:rsidR="008C5898" w:rsidRDefault="008C5898" w:rsidP="006E5FE5">
      <w:r>
        <w:tab/>
        <w:t>NRK v/avdeling VIKEN</w:t>
      </w:r>
    </w:p>
    <w:p w14:paraId="6145B72D" w14:textId="77777777" w:rsidR="008C5898" w:rsidRDefault="008C5898" w:rsidP="006E5FE5"/>
    <w:p w14:paraId="69D7361D" w14:textId="77777777" w:rsidR="00562A09" w:rsidRDefault="00562A09" w:rsidP="006E5FE5"/>
    <w:p w14:paraId="00898534" w14:textId="77777777" w:rsidR="006E5FE5" w:rsidRDefault="00D54C53" w:rsidP="006E5FE5">
      <w:pPr>
        <w:rPr>
          <w:u w:val="single"/>
        </w:rPr>
      </w:pPr>
      <w:r>
        <w:rPr>
          <w:u w:val="single"/>
        </w:rPr>
        <w:t xml:space="preserve">Fredrikstad Kommune </w:t>
      </w:r>
      <w:proofErr w:type="gramStart"/>
      <w:r>
        <w:rPr>
          <w:u w:val="single"/>
        </w:rPr>
        <w:t xml:space="preserve">eiendomsskattesak </w:t>
      </w:r>
      <w:r w:rsidR="00F44F31" w:rsidRPr="00F44F31">
        <w:rPr>
          <w:u w:val="single"/>
        </w:rPr>
        <w:t xml:space="preserve"> 1.3.2022</w:t>
      </w:r>
      <w:proofErr w:type="gramEnd"/>
    </w:p>
    <w:p w14:paraId="36C7D54A" w14:textId="77777777" w:rsidR="00D54C53" w:rsidRDefault="00D54C53" w:rsidP="006E5FE5">
      <w:pPr>
        <w:rPr>
          <w:u w:val="single"/>
        </w:rPr>
      </w:pPr>
    </w:p>
    <w:p w14:paraId="2B4E479A" w14:textId="4F8AE7A0" w:rsidR="0030797C" w:rsidRDefault="0030797C" w:rsidP="006E5FE5">
      <w:r>
        <w:t>Fredrikstad Hytteforening</w:t>
      </w:r>
      <w:r w:rsidR="00FE15B3">
        <w:t xml:space="preserve"> </w:t>
      </w:r>
      <w:proofErr w:type="gramStart"/>
      <w:r w:rsidR="00FE15B3">
        <w:t xml:space="preserve">( </w:t>
      </w:r>
      <w:r w:rsidR="00845E91">
        <w:t>F</w:t>
      </w:r>
      <w:r w:rsidR="00FE15B3">
        <w:t>HF</w:t>
      </w:r>
      <w:proofErr w:type="gramEnd"/>
      <w:r w:rsidR="00FE15B3">
        <w:t>)</w:t>
      </w:r>
      <w:r w:rsidR="00D54C53">
        <w:t xml:space="preserve"> avholdt medlemsmøte </w:t>
      </w:r>
      <w:r>
        <w:t xml:space="preserve"> lørdag 2 april </w:t>
      </w:r>
      <w:proofErr w:type="spellStart"/>
      <w:r>
        <w:t>kl</w:t>
      </w:r>
      <w:proofErr w:type="spellEnd"/>
      <w:r>
        <w:t xml:space="preserve"> 1500 – 1700</w:t>
      </w:r>
      <w:r w:rsidR="00D54C53">
        <w:t xml:space="preserve"> i Onsøy Rådhus. Tema var Fredri</w:t>
      </w:r>
      <w:r w:rsidR="00AA2B3D">
        <w:t>k</w:t>
      </w:r>
      <w:r w:rsidR="00D54C53">
        <w:t>stad kommunes forslag til eiendomsskatt.</w:t>
      </w:r>
      <w:r w:rsidR="00AA2B3D">
        <w:t xml:space="preserve"> </w:t>
      </w:r>
      <w:r>
        <w:t>Innledere</w:t>
      </w:r>
      <w:r w:rsidR="00AA2B3D">
        <w:t xml:space="preserve"> var</w:t>
      </w:r>
      <w:r>
        <w:t xml:space="preserve"> Eiendomskattesjef Tone Aas og Direktør for virksomhetsstyring og økonomi</w:t>
      </w:r>
      <w:r w:rsidR="002F596B">
        <w:t xml:space="preserve"> Ole Sverre Strand</w:t>
      </w:r>
      <w:r w:rsidR="00D54C53">
        <w:t xml:space="preserve"> f</w:t>
      </w:r>
      <w:r w:rsidR="00AA2B3D">
        <w:t>r</w:t>
      </w:r>
      <w:r w:rsidR="00D54C53">
        <w:t>a Fredrikstad kommune</w:t>
      </w:r>
      <w:r w:rsidR="002F596B">
        <w:t xml:space="preserve">. </w:t>
      </w:r>
      <w:r>
        <w:t xml:space="preserve"> Det var 72 </w:t>
      </w:r>
      <w:r w:rsidR="00AA2B3D">
        <w:t>fra våre medlemsforeninger t</w:t>
      </w:r>
      <w:r>
        <w:t>ilstede i møtet.</w:t>
      </w:r>
    </w:p>
    <w:p w14:paraId="751DAFDD" w14:textId="77777777" w:rsidR="005D40CA" w:rsidRDefault="005D40CA" w:rsidP="006E5FE5"/>
    <w:p w14:paraId="0EF0B816" w14:textId="77777777" w:rsidR="0030797C" w:rsidRDefault="00AA2B3D" w:rsidP="006E5FE5">
      <w:r>
        <w:t xml:space="preserve">Notat </w:t>
      </w:r>
      <w:proofErr w:type="gramStart"/>
      <w:r>
        <w:t>( referat</w:t>
      </w:r>
      <w:proofErr w:type="gramEnd"/>
      <w:r>
        <w:t>) fra</w:t>
      </w:r>
      <w:r w:rsidR="0030797C">
        <w:t xml:space="preserve"> møtet </w:t>
      </w:r>
      <w:r w:rsidR="005D40CA">
        <w:t>f</w:t>
      </w:r>
      <w:r w:rsidR="0030797C">
        <w:t xml:space="preserve">ølger som </w:t>
      </w:r>
      <w:r w:rsidR="0030797C" w:rsidRPr="00062F94">
        <w:rPr>
          <w:b/>
          <w:bCs/>
        </w:rPr>
        <w:t>vedlegg 1</w:t>
      </w:r>
      <w:r w:rsidR="0030797C">
        <w:t xml:space="preserve"> til dette brev.</w:t>
      </w:r>
    </w:p>
    <w:p w14:paraId="43D2CEC7" w14:textId="77777777" w:rsidR="00C77B3B" w:rsidRDefault="00C77B3B" w:rsidP="006E5FE5"/>
    <w:p w14:paraId="09537745" w14:textId="48B2BDD9" w:rsidR="00062F94" w:rsidRDefault="005D40CA" w:rsidP="006E5FE5">
      <w:r>
        <w:t>Fra referatet tar vi ut nedenstående tabeller som viser med all tydelighet at hytter som følge av den siste taksering i 2021</w:t>
      </w:r>
      <w:r w:rsidR="00AA2B3D">
        <w:t>/22</w:t>
      </w:r>
      <w:r>
        <w:t>, offentligjort 1.3.22</w:t>
      </w:r>
      <w:proofErr w:type="gramStart"/>
      <w:r w:rsidR="008C5898">
        <w:t xml:space="preserve">, </w:t>
      </w:r>
      <w:r>
        <w:t xml:space="preserve"> har</w:t>
      </w:r>
      <w:proofErr w:type="gramEnd"/>
      <w:r>
        <w:t xml:space="preserve"> fått en alt for høy økning i forhold til boliger. </w:t>
      </w:r>
    </w:p>
    <w:p w14:paraId="621356C6" w14:textId="77777777" w:rsidR="007A7BF7" w:rsidRDefault="007A7BF7" w:rsidP="006E5FE5"/>
    <w:p w14:paraId="1AF4D96D" w14:textId="77777777" w:rsidR="00E4647D" w:rsidRPr="00D45E26" w:rsidRDefault="009571E5" w:rsidP="009571E5">
      <w:pPr>
        <w:pStyle w:val="Listeavsnitt"/>
      </w:pPr>
      <w:r>
        <w:rPr>
          <w:bCs/>
        </w:rPr>
        <w:t>Utvikling i</w:t>
      </w:r>
      <w:r w:rsidR="00E4647D">
        <w:rPr>
          <w:bCs/>
        </w:rPr>
        <w:t xml:space="preserve"> kroner per hytte og hus 2011–</w:t>
      </w:r>
      <w:r>
        <w:rPr>
          <w:bCs/>
        </w:rPr>
        <w:t>2022.</w:t>
      </w:r>
    </w:p>
    <w:tbl>
      <w:tblPr>
        <w:tblpPr w:leftFromText="141" w:rightFromText="141" w:vertAnchor="text" w:horzAnchor="margin" w:tblpY="181"/>
        <w:tblOverlap w:val="never"/>
        <w:tblW w:w="7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276"/>
        <w:gridCol w:w="1559"/>
        <w:gridCol w:w="1843"/>
        <w:gridCol w:w="1984"/>
      </w:tblGrid>
      <w:tr w:rsidR="00FE2588" w:rsidRPr="002B19A5" w14:paraId="50902332" w14:textId="77777777" w:rsidTr="00A655D0">
        <w:trPr>
          <w:trHeight w:val="420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3E45E8DD" w14:textId="77777777" w:rsidR="00FE2588" w:rsidRPr="002B19A5" w:rsidRDefault="00FE2588" w:rsidP="00FE2588">
            <w:pPr>
              <w:jc w:val="center"/>
              <w:rPr>
                <w:rFonts w:eastAsia="Times New Roman"/>
                <w:color w:val="000000"/>
                <w:lang w:eastAsia="nb-NO"/>
              </w:rPr>
            </w:pPr>
            <w:r w:rsidRPr="002B19A5">
              <w:rPr>
                <w:rFonts w:eastAsia="Times New Roman"/>
                <w:color w:val="000000"/>
                <w:lang w:eastAsia="nb-NO"/>
              </w:rPr>
              <w:t>År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033DF4" w14:textId="77777777" w:rsidR="00FE2588" w:rsidRPr="002B19A5" w:rsidRDefault="00FE2588" w:rsidP="00FE2588">
            <w:pPr>
              <w:jc w:val="center"/>
              <w:rPr>
                <w:rFonts w:eastAsia="Times New Roman"/>
                <w:color w:val="000000"/>
                <w:lang w:eastAsia="nb-NO"/>
              </w:rPr>
            </w:pPr>
            <w:r w:rsidRPr="002B19A5">
              <w:rPr>
                <w:rFonts w:eastAsia="Times New Roman"/>
                <w:color w:val="000000"/>
                <w:lang w:eastAsia="nb-NO"/>
              </w:rPr>
              <w:t>Hus</w:t>
            </w:r>
            <w:r>
              <w:rPr>
                <w:rFonts w:eastAsia="Times New Roman"/>
                <w:color w:val="000000"/>
                <w:lang w:eastAsia="nb-NO"/>
              </w:rPr>
              <w:t>, kroner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6C810C" w14:textId="77777777" w:rsidR="00FE2588" w:rsidRPr="002B19A5" w:rsidRDefault="00FE2588" w:rsidP="00FE2588">
            <w:pPr>
              <w:jc w:val="center"/>
              <w:rPr>
                <w:rFonts w:eastAsia="Times New Roman"/>
                <w:color w:val="000000"/>
                <w:lang w:eastAsia="nb-NO"/>
              </w:rPr>
            </w:pPr>
            <w:r>
              <w:rPr>
                <w:rFonts w:eastAsia="Times New Roman"/>
                <w:color w:val="000000"/>
                <w:lang w:eastAsia="nb-NO"/>
              </w:rPr>
              <w:t>Stigning i %</w:t>
            </w:r>
          </w:p>
        </w:tc>
        <w:tc>
          <w:tcPr>
            <w:tcW w:w="1843" w:type="dxa"/>
            <w:vAlign w:val="bottom"/>
          </w:tcPr>
          <w:p w14:paraId="6B9F872B" w14:textId="77777777" w:rsidR="00FE2588" w:rsidRPr="002B19A5" w:rsidRDefault="00FE2588" w:rsidP="00FE2588">
            <w:pPr>
              <w:jc w:val="center"/>
              <w:rPr>
                <w:rFonts w:eastAsia="Times New Roman"/>
                <w:color w:val="000000"/>
                <w:lang w:eastAsia="nb-NO"/>
              </w:rPr>
            </w:pPr>
            <w:r>
              <w:rPr>
                <w:rFonts w:eastAsia="Times New Roman"/>
                <w:color w:val="000000"/>
                <w:lang w:eastAsia="nb-NO"/>
              </w:rPr>
              <w:t>Hytter, kroner</w:t>
            </w:r>
          </w:p>
        </w:tc>
        <w:tc>
          <w:tcPr>
            <w:tcW w:w="1984" w:type="dxa"/>
            <w:vAlign w:val="bottom"/>
          </w:tcPr>
          <w:p w14:paraId="62116658" w14:textId="77777777" w:rsidR="00FE2588" w:rsidRPr="002B19A5" w:rsidRDefault="00FE2588" w:rsidP="00FE2588">
            <w:pPr>
              <w:jc w:val="center"/>
              <w:rPr>
                <w:rFonts w:eastAsia="Times New Roman"/>
                <w:color w:val="000000"/>
                <w:lang w:eastAsia="nb-NO"/>
              </w:rPr>
            </w:pPr>
            <w:r>
              <w:rPr>
                <w:rFonts w:eastAsia="Times New Roman"/>
                <w:color w:val="000000"/>
                <w:lang w:eastAsia="nb-NO"/>
              </w:rPr>
              <w:t>Stigning i %</w:t>
            </w:r>
          </w:p>
        </w:tc>
      </w:tr>
      <w:tr w:rsidR="00FE2588" w:rsidRPr="002B19A5" w14:paraId="041AA2F1" w14:textId="77777777" w:rsidTr="00A655D0">
        <w:trPr>
          <w:trHeight w:val="289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44A31E37" w14:textId="77777777" w:rsidR="00FE2588" w:rsidRPr="002B19A5" w:rsidRDefault="00FE2588" w:rsidP="00FE2588">
            <w:pPr>
              <w:jc w:val="center"/>
              <w:rPr>
                <w:rFonts w:eastAsia="Times New Roman"/>
                <w:color w:val="000000"/>
                <w:lang w:eastAsia="nb-NO"/>
              </w:rPr>
            </w:pPr>
            <w:r w:rsidRPr="002B19A5">
              <w:rPr>
                <w:rFonts w:eastAsia="Times New Roman"/>
                <w:color w:val="000000"/>
                <w:lang w:eastAsia="nb-NO"/>
              </w:rPr>
              <w:t>2011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CAF0C8" w14:textId="77777777" w:rsidR="00FE2588" w:rsidRPr="002B19A5" w:rsidRDefault="00FE2588" w:rsidP="00FE2588">
            <w:pPr>
              <w:jc w:val="center"/>
              <w:rPr>
                <w:rFonts w:eastAsia="Times New Roman"/>
                <w:color w:val="000000"/>
                <w:lang w:eastAsia="nb-NO"/>
              </w:rPr>
            </w:pPr>
            <w:r w:rsidRPr="002B19A5">
              <w:rPr>
                <w:rFonts w:eastAsia="Times New Roman"/>
                <w:color w:val="000000"/>
                <w:lang w:eastAsia="nb-NO"/>
              </w:rPr>
              <w:t>4</w:t>
            </w:r>
            <w:r>
              <w:rPr>
                <w:rFonts w:eastAsia="Times New Roman"/>
                <w:color w:val="000000"/>
                <w:lang w:eastAsia="nb-NO"/>
              </w:rPr>
              <w:t>.</w:t>
            </w:r>
            <w:r w:rsidRPr="002B19A5">
              <w:rPr>
                <w:rFonts w:eastAsia="Times New Roman"/>
                <w:color w:val="000000"/>
                <w:lang w:eastAsia="nb-NO"/>
              </w:rPr>
              <w:t>287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840977" w14:textId="77777777" w:rsidR="00FE2588" w:rsidRPr="002B19A5" w:rsidRDefault="00FE2588" w:rsidP="00FE2588">
            <w:pPr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  <w:tc>
          <w:tcPr>
            <w:tcW w:w="1843" w:type="dxa"/>
            <w:vAlign w:val="bottom"/>
          </w:tcPr>
          <w:p w14:paraId="186BE7C9" w14:textId="77777777" w:rsidR="00FE2588" w:rsidRPr="002B19A5" w:rsidRDefault="00FE2588" w:rsidP="00FE2588">
            <w:pPr>
              <w:jc w:val="center"/>
              <w:rPr>
                <w:rFonts w:eastAsia="Times New Roman"/>
                <w:color w:val="000000"/>
                <w:lang w:eastAsia="nb-NO"/>
              </w:rPr>
            </w:pPr>
            <w:r w:rsidRPr="002B19A5">
              <w:rPr>
                <w:rFonts w:eastAsia="Times New Roman"/>
                <w:color w:val="000000"/>
                <w:lang w:eastAsia="nb-NO"/>
              </w:rPr>
              <w:t>3</w:t>
            </w:r>
            <w:r>
              <w:rPr>
                <w:rFonts w:eastAsia="Times New Roman"/>
                <w:color w:val="000000"/>
                <w:lang w:eastAsia="nb-NO"/>
              </w:rPr>
              <w:t>.</w:t>
            </w:r>
            <w:r w:rsidRPr="002B19A5">
              <w:rPr>
                <w:rFonts w:eastAsia="Times New Roman"/>
                <w:color w:val="000000"/>
                <w:lang w:eastAsia="nb-NO"/>
              </w:rPr>
              <w:t>920</w:t>
            </w:r>
          </w:p>
        </w:tc>
        <w:tc>
          <w:tcPr>
            <w:tcW w:w="1984" w:type="dxa"/>
            <w:vAlign w:val="bottom"/>
          </w:tcPr>
          <w:p w14:paraId="7EA7BD6B" w14:textId="77777777" w:rsidR="00FE2588" w:rsidRPr="002B19A5" w:rsidRDefault="00FE2588" w:rsidP="00FE2588">
            <w:pPr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</w:tr>
      <w:tr w:rsidR="00FE2588" w:rsidRPr="002B19A5" w14:paraId="0349E9B4" w14:textId="77777777" w:rsidTr="00A655D0">
        <w:trPr>
          <w:trHeight w:val="289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0CE9AEC7" w14:textId="77777777" w:rsidR="00FE2588" w:rsidRPr="002B19A5" w:rsidRDefault="00FE2588" w:rsidP="00FE2588">
            <w:pPr>
              <w:jc w:val="center"/>
              <w:rPr>
                <w:rFonts w:eastAsia="Times New Roman"/>
                <w:color w:val="000000"/>
                <w:lang w:eastAsia="nb-NO"/>
              </w:rPr>
            </w:pPr>
            <w:r w:rsidRPr="002B19A5">
              <w:rPr>
                <w:rFonts w:eastAsia="Times New Roman"/>
                <w:color w:val="000000"/>
                <w:lang w:eastAsia="nb-NO"/>
              </w:rPr>
              <w:t>2016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E2B6BF" w14:textId="77777777" w:rsidR="00FE2588" w:rsidRPr="002B19A5" w:rsidRDefault="00FE2588" w:rsidP="00FE2588">
            <w:pPr>
              <w:jc w:val="center"/>
              <w:rPr>
                <w:rFonts w:eastAsia="Times New Roman"/>
                <w:color w:val="000000"/>
                <w:lang w:eastAsia="nb-NO"/>
              </w:rPr>
            </w:pPr>
            <w:r w:rsidRPr="002B19A5">
              <w:rPr>
                <w:rFonts w:eastAsia="Times New Roman"/>
                <w:color w:val="000000"/>
                <w:lang w:eastAsia="nb-NO"/>
              </w:rPr>
              <w:t>5</w:t>
            </w:r>
            <w:r>
              <w:rPr>
                <w:rFonts w:eastAsia="Times New Roman"/>
                <w:color w:val="000000"/>
                <w:lang w:eastAsia="nb-NO"/>
              </w:rPr>
              <w:t>.</w:t>
            </w:r>
            <w:r w:rsidRPr="002B19A5">
              <w:rPr>
                <w:rFonts w:eastAsia="Times New Roman"/>
                <w:color w:val="000000"/>
                <w:lang w:eastAsia="nb-NO"/>
              </w:rPr>
              <w:t>510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89AEE7" w14:textId="77777777" w:rsidR="00FE2588" w:rsidRPr="002B19A5" w:rsidRDefault="00FE2588" w:rsidP="00FE2588">
            <w:pPr>
              <w:jc w:val="center"/>
              <w:rPr>
                <w:rFonts w:eastAsia="Times New Roman"/>
                <w:color w:val="000000"/>
                <w:lang w:eastAsia="nb-NO"/>
              </w:rPr>
            </w:pPr>
            <w:r>
              <w:rPr>
                <w:rFonts w:eastAsia="Times New Roman"/>
                <w:color w:val="000000"/>
                <w:lang w:eastAsia="nb-NO"/>
              </w:rPr>
              <w:t>28,5</w:t>
            </w:r>
          </w:p>
        </w:tc>
        <w:tc>
          <w:tcPr>
            <w:tcW w:w="1843" w:type="dxa"/>
            <w:vAlign w:val="bottom"/>
          </w:tcPr>
          <w:p w14:paraId="1407B4F4" w14:textId="77777777" w:rsidR="00FE2588" w:rsidRPr="002B19A5" w:rsidRDefault="00FE2588" w:rsidP="00FE2588">
            <w:pPr>
              <w:jc w:val="center"/>
              <w:rPr>
                <w:rFonts w:eastAsia="Times New Roman"/>
                <w:color w:val="000000"/>
                <w:lang w:eastAsia="nb-NO"/>
              </w:rPr>
            </w:pPr>
            <w:r w:rsidRPr="002B19A5">
              <w:rPr>
                <w:rFonts w:eastAsia="Times New Roman"/>
                <w:color w:val="000000"/>
                <w:lang w:eastAsia="nb-NO"/>
              </w:rPr>
              <w:t>4</w:t>
            </w:r>
            <w:r>
              <w:rPr>
                <w:rFonts w:eastAsia="Times New Roman"/>
                <w:color w:val="000000"/>
                <w:lang w:eastAsia="nb-NO"/>
              </w:rPr>
              <w:t>.</w:t>
            </w:r>
            <w:r w:rsidRPr="002B19A5">
              <w:rPr>
                <w:rFonts w:eastAsia="Times New Roman"/>
                <w:color w:val="000000"/>
                <w:lang w:eastAsia="nb-NO"/>
              </w:rPr>
              <w:t>819</w:t>
            </w:r>
          </w:p>
        </w:tc>
        <w:tc>
          <w:tcPr>
            <w:tcW w:w="1984" w:type="dxa"/>
            <w:vAlign w:val="bottom"/>
          </w:tcPr>
          <w:p w14:paraId="06B5B0BD" w14:textId="77777777" w:rsidR="00FE2588" w:rsidRPr="002B19A5" w:rsidRDefault="00FE2588" w:rsidP="00FE2588">
            <w:pPr>
              <w:jc w:val="center"/>
              <w:rPr>
                <w:rFonts w:eastAsia="Times New Roman"/>
                <w:color w:val="000000"/>
                <w:lang w:eastAsia="nb-NO"/>
              </w:rPr>
            </w:pPr>
            <w:r>
              <w:rPr>
                <w:rFonts w:eastAsia="Times New Roman"/>
                <w:color w:val="000000"/>
                <w:lang w:eastAsia="nb-NO"/>
              </w:rPr>
              <w:t>22,9</w:t>
            </w:r>
          </w:p>
        </w:tc>
      </w:tr>
      <w:tr w:rsidR="00FE2588" w:rsidRPr="002B19A5" w14:paraId="7F471645" w14:textId="77777777" w:rsidTr="00A655D0">
        <w:trPr>
          <w:trHeight w:val="289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459743DB" w14:textId="77777777" w:rsidR="00FE2588" w:rsidRPr="002B19A5" w:rsidRDefault="00FE2588" w:rsidP="00FE2588">
            <w:pPr>
              <w:jc w:val="center"/>
              <w:rPr>
                <w:rFonts w:eastAsia="Times New Roman"/>
                <w:color w:val="000000"/>
                <w:lang w:eastAsia="nb-NO"/>
              </w:rPr>
            </w:pPr>
            <w:r w:rsidRPr="002B19A5">
              <w:rPr>
                <w:rFonts w:eastAsia="Times New Roman"/>
                <w:color w:val="000000"/>
                <w:lang w:eastAsia="nb-NO"/>
              </w:rPr>
              <w:t>2021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12FB81" w14:textId="77777777" w:rsidR="00FE2588" w:rsidRPr="002B19A5" w:rsidRDefault="00FE2588" w:rsidP="00FE2588">
            <w:pPr>
              <w:jc w:val="center"/>
              <w:rPr>
                <w:rFonts w:eastAsia="Times New Roman"/>
                <w:color w:val="000000"/>
                <w:lang w:eastAsia="nb-NO"/>
              </w:rPr>
            </w:pPr>
            <w:r w:rsidRPr="002B19A5">
              <w:rPr>
                <w:rFonts w:eastAsia="Times New Roman"/>
                <w:color w:val="000000"/>
                <w:lang w:eastAsia="nb-NO"/>
              </w:rPr>
              <w:t>6</w:t>
            </w:r>
            <w:r>
              <w:rPr>
                <w:rFonts w:eastAsia="Times New Roman"/>
                <w:color w:val="000000"/>
                <w:lang w:eastAsia="nb-NO"/>
              </w:rPr>
              <w:t>.</w:t>
            </w:r>
            <w:r w:rsidRPr="002B19A5">
              <w:rPr>
                <w:rFonts w:eastAsia="Times New Roman"/>
                <w:color w:val="000000"/>
                <w:lang w:eastAsia="nb-NO"/>
              </w:rPr>
              <w:t>053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4777A1" w14:textId="77777777" w:rsidR="00FE2588" w:rsidRPr="002B19A5" w:rsidRDefault="00FE2588" w:rsidP="00FE2588">
            <w:pPr>
              <w:jc w:val="center"/>
              <w:rPr>
                <w:rFonts w:eastAsia="Times New Roman"/>
                <w:color w:val="000000"/>
                <w:lang w:eastAsia="nb-NO"/>
              </w:rPr>
            </w:pPr>
            <w:r>
              <w:rPr>
                <w:rFonts w:eastAsia="Times New Roman"/>
                <w:color w:val="000000"/>
                <w:lang w:eastAsia="nb-NO"/>
              </w:rPr>
              <w:t>9,9</w:t>
            </w:r>
          </w:p>
        </w:tc>
        <w:tc>
          <w:tcPr>
            <w:tcW w:w="1843" w:type="dxa"/>
            <w:vAlign w:val="bottom"/>
          </w:tcPr>
          <w:p w14:paraId="66C52750" w14:textId="77777777" w:rsidR="00FE2588" w:rsidRPr="002B19A5" w:rsidRDefault="00FE2588" w:rsidP="00FE2588">
            <w:pPr>
              <w:jc w:val="center"/>
              <w:rPr>
                <w:rFonts w:eastAsia="Times New Roman"/>
                <w:color w:val="000000"/>
                <w:lang w:eastAsia="nb-NO"/>
              </w:rPr>
            </w:pPr>
            <w:r w:rsidRPr="002B19A5">
              <w:rPr>
                <w:rFonts w:eastAsia="Times New Roman"/>
                <w:color w:val="000000"/>
                <w:lang w:eastAsia="nb-NO"/>
              </w:rPr>
              <w:t>4</w:t>
            </w:r>
            <w:r>
              <w:rPr>
                <w:rFonts w:eastAsia="Times New Roman"/>
                <w:color w:val="000000"/>
                <w:lang w:eastAsia="nb-NO"/>
              </w:rPr>
              <w:t>.</w:t>
            </w:r>
            <w:r w:rsidRPr="002B19A5">
              <w:rPr>
                <w:rFonts w:eastAsia="Times New Roman"/>
                <w:color w:val="000000"/>
                <w:lang w:eastAsia="nb-NO"/>
              </w:rPr>
              <w:t>953</w:t>
            </w:r>
          </w:p>
        </w:tc>
        <w:tc>
          <w:tcPr>
            <w:tcW w:w="1984" w:type="dxa"/>
            <w:vAlign w:val="bottom"/>
          </w:tcPr>
          <w:p w14:paraId="3482215F" w14:textId="77777777" w:rsidR="00FE2588" w:rsidRPr="002B19A5" w:rsidRDefault="00FE2588" w:rsidP="00FE2588">
            <w:pPr>
              <w:jc w:val="center"/>
              <w:rPr>
                <w:rFonts w:eastAsia="Times New Roman"/>
                <w:color w:val="000000"/>
                <w:lang w:eastAsia="nb-NO"/>
              </w:rPr>
            </w:pPr>
            <w:r>
              <w:rPr>
                <w:rFonts w:eastAsia="Times New Roman"/>
                <w:color w:val="000000"/>
                <w:lang w:eastAsia="nb-NO"/>
              </w:rPr>
              <w:t>2,8</w:t>
            </w:r>
          </w:p>
        </w:tc>
      </w:tr>
      <w:tr w:rsidR="00FE2588" w:rsidRPr="002B19A5" w14:paraId="6609296D" w14:textId="77777777" w:rsidTr="00A655D0">
        <w:trPr>
          <w:trHeight w:val="289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652E5052" w14:textId="77777777" w:rsidR="00FE2588" w:rsidRPr="002B19A5" w:rsidRDefault="00FE2588" w:rsidP="00FE2588">
            <w:pPr>
              <w:jc w:val="center"/>
              <w:rPr>
                <w:rFonts w:eastAsia="Times New Roman"/>
                <w:color w:val="000000"/>
                <w:lang w:eastAsia="nb-NO"/>
              </w:rPr>
            </w:pPr>
            <w:r w:rsidRPr="002B19A5">
              <w:rPr>
                <w:rFonts w:eastAsia="Times New Roman"/>
                <w:color w:val="000000"/>
                <w:lang w:eastAsia="nb-NO"/>
              </w:rPr>
              <w:t>2022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CC5259" w14:textId="77777777" w:rsidR="00FE2588" w:rsidRPr="002B19A5" w:rsidRDefault="00FE2588" w:rsidP="00FE2588">
            <w:pPr>
              <w:jc w:val="center"/>
              <w:rPr>
                <w:rFonts w:eastAsia="Times New Roman"/>
                <w:color w:val="000000"/>
                <w:lang w:eastAsia="nb-NO"/>
              </w:rPr>
            </w:pPr>
            <w:r w:rsidRPr="002B19A5">
              <w:rPr>
                <w:rFonts w:eastAsia="Times New Roman"/>
                <w:color w:val="000000"/>
                <w:lang w:eastAsia="nb-NO"/>
              </w:rPr>
              <w:t>7</w:t>
            </w:r>
            <w:r>
              <w:rPr>
                <w:rFonts w:eastAsia="Times New Roman"/>
                <w:color w:val="000000"/>
                <w:lang w:eastAsia="nb-NO"/>
              </w:rPr>
              <w:t>.</w:t>
            </w:r>
            <w:r w:rsidRPr="002B19A5">
              <w:rPr>
                <w:rFonts w:eastAsia="Times New Roman"/>
                <w:color w:val="000000"/>
                <w:lang w:eastAsia="nb-NO"/>
              </w:rPr>
              <w:t>965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800424" w14:textId="77777777" w:rsidR="00FE2588" w:rsidRPr="002B19A5" w:rsidRDefault="00FE2588" w:rsidP="00FE2588">
            <w:pPr>
              <w:jc w:val="center"/>
              <w:rPr>
                <w:rFonts w:eastAsia="Times New Roman"/>
                <w:color w:val="000000"/>
                <w:lang w:eastAsia="nb-NO"/>
              </w:rPr>
            </w:pPr>
            <w:r>
              <w:rPr>
                <w:rFonts w:eastAsia="Times New Roman"/>
                <w:color w:val="000000"/>
                <w:lang w:eastAsia="nb-NO"/>
              </w:rPr>
              <w:t>31,6</w:t>
            </w:r>
          </w:p>
        </w:tc>
        <w:tc>
          <w:tcPr>
            <w:tcW w:w="1843" w:type="dxa"/>
            <w:vAlign w:val="bottom"/>
          </w:tcPr>
          <w:p w14:paraId="1B2B8A75" w14:textId="77777777" w:rsidR="00FE2588" w:rsidRPr="00FE2588" w:rsidRDefault="00FE2588" w:rsidP="00FE2588">
            <w:pPr>
              <w:jc w:val="center"/>
              <w:rPr>
                <w:rFonts w:eastAsia="Times New Roman"/>
                <w:lang w:eastAsia="nb-NO"/>
              </w:rPr>
            </w:pPr>
            <w:r w:rsidRPr="00FE2588">
              <w:rPr>
                <w:rFonts w:eastAsia="Times New Roman"/>
                <w:lang w:eastAsia="nb-NO"/>
              </w:rPr>
              <w:t>11.500</w:t>
            </w:r>
          </w:p>
        </w:tc>
        <w:tc>
          <w:tcPr>
            <w:tcW w:w="1984" w:type="dxa"/>
            <w:vAlign w:val="bottom"/>
          </w:tcPr>
          <w:p w14:paraId="706B78E0" w14:textId="77777777" w:rsidR="00FE2588" w:rsidRPr="00FE2588" w:rsidRDefault="00FE2588" w:rsidP="00FE2588">
            <w:pPr>
              <w:jc w:val="center"/>
              <w:rPr>
                <w:rFonts w:eastAsia="Times New Roman"/>
                <w:lang w:eastAsia="nb-NO"/>
              </w:rPr>
            </w:pPr>
            <w:r w:rsidRPr="00FE2588">
              <w:rPr>
                <w:rFonts w:eastAsia="Times New Roman"/>
                <w:lang w:eastAsia="nb-NO"/>
              </w:rPr>
              <w:t>132,2</w:t>
            </w:r>
          </w:p>
        </w:tc>
      </w:tr>
    </w:tbl>
    <w:p w14:paraId="088724C6" w14:textId="77777777" w:rsidR="009571E5" w:rsidRDefault="009571E5" w:rsidP="009571E5"/>
    <w:p w14:paraId="439A822B" w14:textId="77777777" w:rsidR="009571E5" w:rsidRDefault="009571E5" w:rsidP="009571E5"/>
    <w:p w14:paraId="198074FB" w14:textId="77777777" w:rsidR="009571E5" w:rsidRDefault="009571E5" w:rsidP="009571E5"/>
    <w:p w14:paraId="70146DFD" w14:textId="77777777" w:rsidR="009571E5" w:rsidRDefault="009571E5" w:rsidP="009571E5"/>
    <w:p w14:paraId="5ACC7493" w14:textId="77777777" w:rsidR="009571E5" w:rsidRDefault="009571E5" w:rsidP="009571E5"/>
    <w:p w14:paraId="70A11A5E" w14:textId="77777777" w:rsidR="009571E5" w:rsidRDefault="009571E5" w:rsidP="009571E5"/>
    <w:p w14:paraId="6F7D88B9" w14:textId="77777777" w:rsidR="00E4647D" w:rsidRDefault="00E4647D" w:rsidP="009571E5"/>
    <w:p w14:paraId="3DF315B9" w14:textId="77777777" w:rsidR="00C155DB" w:rsidRDefault="00C155DB" w:rsidP="009571E5"/>
    <w:p w14:paraId="31951F11" w14:textId="77777777" w:rsidR="009571E5" w:rsidRDefault="00C155DB" w:rsidP="009571E5">
      <w:r w:rsidRPr="00154617">
        <w:rPr>
          <w:noProof/>
          <w:sz w:val="28"/>
          <w:szCs w:val="28"/>
          <w:lang w:eastAsia="nb-NO"/>
        </w:rPr>
        <w:lastRenderedPageBreak/>
        <w:drawing>
          <wp:inline distT="0" distB="0" distL="0" distR="0" wp14:anchorId="1C86EBFB" wp14:editId="7F17AE9B">
            <wp:extent cx="4085590" cy="2352675"/>
            <wp:effectExtent l="0" t="0" r="0" b="9525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559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5A63E" w14:textId="77777777" w:rsidR="009571E5" w:rsidRDefault="009571E5" w:rsidP="009571E5"/>
    <w:p w14:paraId="392CE710" w14:textId="7ED7AB5D" w:rsidR="00E7454A" w:rsidRDefault="009571E5" w:rsidP="009571E5">
      <w:pPr>
        <w:ind w:left="708"/>
      </w:pPr>
      <w:r>
        <w:t>Utviklingen samlet for hus og hytter 2011</w:t>
      </w:r>
      <w:r w:rsidR="00E4647D">
        <w:t>–</w:t>
      </w:r>
      <w:r>
        <w:t>2022</w:t>
      </w:r>
      <w:r w:rsidR="003765D6">
        <w:t xml:space="preserve"> skatteinntekter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1843"/>
        <w:gridCol w:w="1417"/>
        <w:gridCol w:w="1843"/>
      </w:tblGrid>
      <w:tr w:rsidR="00FE2588" w14:paraId="33FC396C" w14:textId="77777777" w:rsidTr="00AB2109">
        <w:tc>
          <w:tcPr>
            <w:tcW w:w="1242" w:type="dxa"/>
          </w:tcPr>
          <w:p w14:paraId="0AA9112E" w14:textId="77777777" w:rsidR="00FE2588" w:rsidRDefault="00FE2588" w:rsidP="00AB2109">
            <w:pPr>
              <w:jc w:val="center"/>
            </w:pPr>
            <w:r>
              <w:t>År</w:t>
            </w:r>
          </w:p>
        </w:tc>
        <w:tc>
          <w:tcPr>
            <w:tcW w:w="1418" w:type="dxa"/>
          </w:tcPr>
          <w:p w14:paraId="1304C650" w14:textId="77777777" w:rsidR="00FE2588" w:rsidRDefault="00FE2588" w:rsidP="00AB2109">
            <w:pPr>
              <w:jc w:val="center"/>
            </w:pPr>
            <w:r>
              <w:t>Hus</w:t>
            </w:r>
          </w:p>
        </w:tc>
        <w:tc>
          <w:tcPr>
            <w:tcW w:w="1843" w:type="dxa"/>
          </w:tcPr>
          <w:p w14:paraId="3938B22C" w14:textId="77777777" w:rsidR="00FE2588" w:rsidRDefault="00FE2588" w:rsidP="00AB2109">
            <w:pPr>
              <w:jc w:val="center"/>
            </w:pPr>
            <w:r>
              <w:t>Stigning i prosent</w:t>
            </w:r>
          </w:p>
        </w:tc>
        <w:tc>
          <w:tcPr>
            <w:tcW w:w="1417" w:type="dxa"/>
          </w:tcPr>
          <w:p w14:paraId="4F1803EC" w14:textId="77777777" w:rsidR="00FE2588" w:rsidRDefault="00FE2588" w:rsidP="00AB2109">
            <w:pPr>
              <w:jc w:val="center"/>
            </w:pPr>
            <w:r>
              <w:t>Hytter</w:t>
            </w:r>
          </w:p>
        </w:tc>
        <w:tc>
          <w:tcPr>
            <w:tcW w:w="1843" w:type="dxa"/>
          </w:tcPr>
          <w:p w14:paraId="675B4894" w14:textId="77777777" w:rsidR="00FE2588" w:rsidRDefault="00FE2588" w:rsidP="00AB2109">
            <w:pPr>
              <w:jc w:val="center"/>
            </w:pPr>
            <w:r>
              <w:t>Stigning i prosent</w:t>
            </w:r>
          </w:p>
        </w:tc>
      </w:tr>
      <w:tr w:rsidR="00FE2588" w14:paraId="6146F29D" w14:textId="77777777" w:rsidTr="00AB2109">
        <w:tc>
          <w:tcPr>
            <w:tcW w:w="1242" w:type="dxa"/>
          </w:tcPr>
          <w:p w14:paraId="6E33AE09" w14:textId="77777777" w:rsidR="00FE2588" w:rsidRDefault="00FE2588" w:rsidP="00AB2109">
            <w:pPr>
              <w:jc w:val="right"/>
            </w:pPr>
            <w:r>
              <w:t>2011</w:t>
            </w:r>
          </w:p>
        </w:tc>
        <w:tc>
          <w:tcPr>
            <w:tcW w:w="1418" w:type="dxa"/>
          </w:tcPr>
          <w:p w14:paraId="4FA88C40" w14:textId="577D84E0" w:rsidR="00FE2588" w:rsidRDefault="00FE2588" w:rsidP="00AB2109">
            <w:pPr>
              <w:jc w:val="right"/>
            </w:pPr>
            <w:r>
              <w:t>119</w:t>
            </w:r>
            <w:r w:rsidR="00082CD9">
              <w:t> </w:t>
            </w:r>
            <w:r>
              <w:t>4</w:t>
            </w:r>
            <w:r w:rsidR="00082CD9">
              <w:t>00 000</w:t>
            </w:r>
          </w:p>
        </w:tc>
        <w:tc>
          <w:tcPr>
            <w:tcW w:w="1843" w:type="dxa"/>
          </w:tcPr>
          <w:p w14:paraId="10194C31" w14:textId="77777777" w:rsidR="00FE2588" w:rsidRDefault="00FE2588" w:rsidP="00AB2109">
            <w:pPr>
              <w:jc w:val="right"/>
            </w:pPr>
          </w:p>
        </w:tc>
        <w:tc>
          <w:tcPr>
            <w:tcW w:w="1417" w:type="dxa"/>
          </w:tcPr>
          <w:p w14:paraId="358CBE95" w14:textId="0659994C" w:rsidR="00FE2588" w:rsidRDefault="00FE2588" w:rsidP="00AB2109">
            <w:pPr>
              <w:jc w:val="right"/>
            </w:pPr>
            <w:r>
              <w:t>17</w:t>
            </w:r>
            <w:r w:rsidR="00082CD9">
              <w:t> </w:t>
            </w:r>
            <w:r>
              <w:t>6</w:t>
            </w:r>
            <w:r w:rsidR="00082CD9">
              <w:t>00 000</w:t>
            </w:r>
          </w:p>
        </w:tc>
        <w:tc>
          <w:tcPr>
            <w:tcW w:w="1843" w:type="dxa"/>
          </w:tcPr>
          <w:p w14:paraId="7378183E" w14:textId="77777777" w:rsidR="00FE2588" w:rsidRDefault="00FE2588" w:rsidP="00AB2109">
            <w:pPr>
              <w:jc w:val="right"/>
            </w:pPr>
          </w:p>
        </w:tc>
      </w:tr>
      <w:tr w:rsidR="00FE2588" w14:paraId="28C6AB9C" w14:textId="77777777" w:rsidTr="00AB2109">
        <w:tc>
          <w:tcPr>
            <w:tcW w:w="1242" w:type="dxa"/>
          </w:tcPr>
          <w:p w14:paraId="79D6670B" w14:textId="77777777" w:rsidR="00FE2588" w:rsidRDefault="00FE2588" w:rsidP="00AB2109">
            <w:pPr>
              <w:jc w:val="right"/>
            </w:pPr>
            <w:r>
              <w:t>2016</w:t>
            </w:r>
          </w:p>
        </w:tc>
        <w:tc>
          <w:tcPr>
            <w:tcW w:w="1418" w:type="dxa"/>
          </w:tcPr>
          <w:p w14:paraId="313C146C" w14:textId="23978759" w:rsidR="00FE2588" w:rsidRDefault="00FE2588" w:rsidP="00AB2109">
            <w:pPr>
              <w:jc w:val="right"/>
            </w:pPr>
            <w:r>
              <w:t>153</w:t>
            </w:r>
            <w:r w:rsidR="00082CD9">
              <w:t> </w:t>
            </w:r>
            <w:r>
              <w:t>5</w:t>
            </w:r>
            <w:r w:rsidR="00082CD9">
              <w:t>00 000</w:t>
            </w:r>
          </w:p>
        </w:tc>
        <w:tc>
          <w:tcPr>
            <w:tcW w:w="1843" w:type="dxa"/>
          </w:tcPr>
          <w:p w14:paraId="68E83DC9" w14:textId="77777777" w:rsidR="00FE2588" w:rsidRDefault="00FE2588" w:rsidP="00AB2109">
            <w:pPr>
              <w:jc w:val="right"/>
            </w:pPr>
            <w:r>
              <w:t>28,5</w:t>
            </w:r>
          </w:p>
        </w:tc>
        <w:tc>
          <w:tcPr>
            <w:tcW w:w="1417" w:type="dxa"/>
          </w:tcPr>
          <w:p w14:paraId="30973DF5" w14:textId="79D011C3" w:rsidR="00FE2588" w:rsidRDefault="00FE2588" w:rsidP="00AB2109">
            <w:pPr>
              <w:jc w:val="right"/>
            </w:pPr>
            <w:r>
              <w:t>21</w:t>
            </w:r>
            <w:r w:rsidR="00082CD9">
              <w:t> </w:t>
            </w:r>
            <w:r>
              <w:t>7</w:t>
            </w:r>
            <w:r w:rsidR="00082CD9">
              <w:t>00 000</w:t>
            </w:r>
          </w:p>
        </w:tc>
        <w:tc>
          <w:tcPr>
            <w:tcW w:w="1843" w:type="dxa"/>
          </w:tcPr>
          <w:p w14:paraId="3530B619" w14:textId="77777777" w:rsidR="00FE2588" w:rsidRDefault="00FE2588" w:rsidP="00AB2109">
            <w:pPr>
              <w:jc w:val="right"/>
            </w:pPr>
            <w:r>
              <w:t>22,9</w:t>
            </w:r>
          </w:p>
        </w:tc>
      </w:tr>
      <w:tr w:rsidR="00FE2588" w14:paraId="1B394DF9" w14:textId="77777777" w:rsidTr="00AB2109">
        <w:tc>
          <w:tcPr>
            <w:tcW w:w="1242" w:type="dxa"/>
          </w:tcPr>
          <w:p w14:paraId="68B240EF" w14:textId="77777777" w:rsidR="00FE2588" w:rsidRDefault="00FE2588" w:rsidP="00AB2109">
            <w:pPr>
              <w:jc w:val="right"/>
            </w:pPr>
            <w:r>
              <w:t>2021</w:t>
            </w:r>
          </w:p>
        </w:tc>
        <w:tc>
          <w:tcPr>
            <w:tcW w:w="1418" w:type="dxa"/>
          </w:tcPr>
          <w:p w14:paraId="1971F2AF" w14:textId="70A2A07A" w:rsidR="00FE2588" w:rsidRDefault="00FE2588" w:rsidP="00AB2109">
            <w:pPr>
              <w:jc w:val="right"/>
            </w:pPr>
            <w:r>
              <w:t>168</w:t>
            </w:r>
            <w:r w:rsidR="00082CD9">
              <w:t> </w:t>
            </w:r>
            <w:r>
              <w:t>6</w:t>
            </w:r>
            <w:r w:rsidR="00082CD9">
              <w:t>00 000</w:t>
            </w:r>
          </w:p>
        </w:tc>
        <w:tc>
          <w:tcPr>
            <w:tcW w:w="1843" w:type="dxa"/>
          </w:tcPr>
          <w:p w14:paraId="4377DF98" w14:textId="77777777" w:rsidR="00FE2588" w:rsidRDefault="00FE2588" w:rsidP="00AB2109">
            <w:pPr>
              <w:jc w:val="right"/>
            </w:pPr>
            <w:r>
              <w:t>9,9</w:t>
            </w:r>
          </w:p>
        </w:tc>
        <w:tc>
          <w:tcPr>
            <w:tcW w:w="1417" w:type="dxa"/>
          </w:tcPr>
          <w:p w14:paraId="68C990A6" w14:textId="43D7FC11" w:rsidR="00FE2588" w:rsidRDefault="00FE2588" w:rsidP="00AB2109">
            <w:pPr>
              <w:jc w:val="right"/>
            </w:pPr>
            <w:r>
              <w:t>22</w:t>
            </w:r>
            <w:r w:rsidR="00082CD9">
              <w:t> </w:t>
            </w:r>
            <w:r>
              <w:t>3</w:t>
            </w:r>
            <w:r w:rsidR="00082CD9">
              <w:t>00 000</w:t>
            </w:r>
          </w:p>
        </w:tc>
        <w:tc>
          <w:tcPr>
            <w:tcW w:w="1843" w:type="dxa"/>
          </w:tcPr>
          <w:p w14:paraId="17BF269F" w14:textId="77777777" w:rsidR="00FE2588" w:rsidRDefault="00FE2588" w:rsidP="00AB2109">
            <w:pPr>
              <w:jc w:val="right"/>
            </w:pPr>
            <w:r>
              <w:t>2,8</w:t>
            </w:r>
          </w:p>
        </w:tc>
      </w:tr>
      <w:tr w:rsidR="00FE2588" w14:paraId="4ABA9A79" w14:textId="77777777" w:rsidTr="00AB2109">
        <w:tc>
          <w:tcPr>
            <w:tcW w:w="1242" w:type="dxa"/>
          </w:tcPr>
          <w:p w14:paraId="00710361" w14:textId="77777777" w:rsidR="00FE2588" w:rsidRDefault="00FE2588" w:rsidP="00AB2109">
            <w:pPr>
              <w:jc w:val="right"/>
            </w:pPr>
            <w:r>
              <w:t>2022</w:t>
            </w:r>
          </w:p>
        </w:tc>
        <w:tc>
          <w:tcPr>
            <w:tcW w:w="1418" w:type="dxa"/>
          </w:tcPr>
          <w:p w14:paraId="0A9B6361" w14:textId="145AA2AA" w:rsidR="00FE2588" w:rsidRDefault="00FE2588" w:rsidP="00AB2109">
            <w:pPr>
              <w:jc w:val="right"/>
            </w:pPr>
            <w:r>
              <w:t>218</w:t>
            </w:r>
            <w:r w:rsidR="00082CD9">
              <w:t> </w:t>
            </w:r>
            <w:r>
              <w:t>0</w:t>
            </w:r>
            <w:r w:rsidR="00082CD9">
              <w:t>00 000</w:t>
            </w:r>
          </w:p>
        </w:tc>
        <w:tc>
          <w:tcPr>
            <w:tcW w:w="1843" w:type="dxa"/>
          </w:tcPr>
          <w:p w14:paraId="06402A21" w14:textId="77777777" w:rsidR="00FE2588" w:rsidRDefault="00FE2588" w:rsidP="00AB2109">
            <w:pPr>
              <w:jc w:val="right"/>
            </w:pPr>
            <w:r>
              <w:t>29,3</w:t>
            </w:r>
          </w:p>
        </w:tc>
        <w:tc>
          <w:tcPr>
            <w:tcW w:w="1417" w:type="dxa"/>
          </w:tcPr>
          <w:p w14:paraId="669CE135" w14:textId="5D491B7C" w:rsidR="00FE2588" w:rsidRDefault="00FE2588" w:rsidP="00AB2109">
            <w:pPr>
              <w:jc w:val="right"/>
            </w:pPr>
            <w:r>
              <w:t>50</w:t>
            </w:r>
            <w:r w:rsidR="00BE21BD">
              <w:t> </w:t>
            </w:r>
            <w:r>
              <w:t>0</w:t>
            </w:r>
            <w:r w:rsidR="00BE21BD">
              <w:t>00 000</w:t>
            </w:r>
          </w:p>
        </w:tc>
        <w:tc>
          <w:tcPr>
            <w:tcW w:w="1843" w:type="dxa"/>
          </w:tcPr>
          <w:p w14:paraId="2B788CB4" w14:textId="77777777" w:rsidR="00FE2588" w:rsidRDefault="00FE2588" w:rsidP="00AB2109">
            <w:pPr>
              <w:jc w:val="right"/>
            </w:pPr>
            <w:r>
              <w:t>124,3</w:t>
            </w:r>
          </w:p>
        </w:tc>
      </w:tr>
    </w:tbl>
    <w:p w14:paraId="73C4FFED" w14:textId="77777777" w:rsidR="00E7454A" w:rsidRDefault="00E7454A" w:rsidP="00E7454A"/>
    <w:p w14:paraId="679B1D7B" w14:textId="5CCA08CE" w:rsidR="00FE2588" w:rsidRDefault="00FE2588" w:rsidP="00E7454A"/>
    <w:p w14:paraId="44C6F796" w14:textId="77777777" w:rsidR="00FE2588" w:rsidRDefault="00FE2588" w:rsidP="00E7454A"/>
    <w:p w14:paraId="201511A8" w14:textId="77777777" w:rsidR="00FE2588" w:rsidRDefault="00FE2588" w:rsidP="00E7454A">
      <w:r>
        <w:rPr>
          <w:noProof/>
          <w:lang w:eastAsia="nb-NO"/>
        </w:rPr>
        <w:drawing>
          <wp:inline distT="0" distB="0" distL="0" distR="0" wp14:anchorId="58FE4F10" wp14:editId="2F2BEFA8">
            <wp:extent cx="4572000" cy="2743200"/>
            <wp:effectExtent l="0" t="0" r="19050" b="19050"/>
            <wp:docPr id="2" name="Diagram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3531D8A" w14:textId="77777777" w:rsidR="00FE2588" w:rsidRDefault="00FE2588" w:rsidP="00E7454A"/>
    <w:p w14:paraId="06A12A3A" w14:textId="77777777" w:rsidR="009571E5" w:rsidRDefault="009571E5" w:rsidP="009571E5">
      <w:r>
        <w:t xml:space="preserve">Det ble mye diskusjon om forholdene rundt klaging og risikoen for at det kan ende med høyere takst som den enkelte hytteeier selv er ansvarlig for å vurdere. </w:t>
      </w:r>
      <w:r w:rsidRPr="005534C2">
        <w:t xml:space="preserve">Om man ønsker å klage på eiendomstaksten, les først hva som står på Min side på kommunens sider om eiendomsskatt slik at du får rett informasjon og grunnlag for klagen – husk å bruke skjema på kommunens side og </w:t>
      </w:r>
      <w:proofErr w:type="gramStart"/>
      <w:r w:rsidRPr="005534C2">
        <w:t xml:space="preserve">fristen </w:t>
      </w:r>
      <w:r>
        <w:t xml:space="preserve"> er</w:t>
      </w:r>
      <w:proofErr w:type="gramEnd"/>
      <w:r>
        <w:t xml:space="preserve"> </w:t>
      </w:r>
      <w:r w:rsidRPr="005534C2">
        <w:t>20.april.</w:t>
      </w:r>
    </w:p>
    <w:p w14:paraId="4D45ACF2" w14:textId="6358B2A3" w:rsidR="009571E5" w:rsidRDefault="00CB3112" w:rsidP="009571E5">
      <w:r>
        <w:t>På medlemsmøte 2.4.</w:t>
      </w:r>
      <w:r w:rsidR="009571E5">
        <w:t xml:space="preserve"> ble</w:t>
      </w:r>
      <w:r>
        <w:t xml:space="preserve"> det</w:t>
      </w:r>
      <w:r w:rsidR="009571E5">
        <w:t xml:space="preserve"> stilt spørsmål om gruppeklage fordi medlemmer av FHF er hytteforeninger som mest sannsynlig har samme klagegrunnlag på tomteverdien av taksten.</w:t>
      </w:r>
      <w:r w:rsidR="001927ED">
        <w:t xml:space="preserve"> Det ble svart at det ikke var mulig med gruppeklage fordi den enkelte må selv sende klage for egen eiendom.</w:t>
      </w:r>
    </w:p>
    <w:p w14:paraId="05089C14" w14:textId="77777777" w:rsidR="009571E5" w:rsidRPr="005534C2" w:rsidRDefault="009571E5" w:rsidP="009571E5"/>
    <w:p w14:paraId="36586EC7" w14:textId="77777777" w:rsidR="00062F94" w:rsidRDefault="005D40CA" w:rsidP="006E5FE5">
      <w:r>
        <w:t xml:space="preserve">Mye tyder på </w:t>
      </w:r>
      <w:proofErr w:type="gramStart"/>
      <w:r>
        <w:t xml:space="preserve">at </w:t>
      </w:r>
      <w:r w:rsidR="001C6794">
        <w:t xml:space="preserve"> «</w:t>
      </w:r>
      <w:proofErr w:type="spellStart"/>
      <w:proofErr w:type="gramEnd"/>
      <w:r>
        <w:t>Eigedomsskattelova</w:t>
      </w:r>
      <w:proofErr w:type="spellEnd"/>
      <w:r>
        <w:t xml:space="preserve">  </w:t>
      </w:r>
      <w:r w:rsidR="001C6794">
        <w:t>§ 8 A-3 Verdse</w:t>
      </w:r>
      <w:r w:rsidR="00FE2588">
        <w:t>tt</w:t>
      </w:r>
      <w:r w:rsidR="001C6794">
        <w:t>ing»  ikke er innfridd for store deler av hyttene. Dette betyr ikke at alle hytter har fått feil tak</w:t>
      </w:r>
      <w:r w:rsidR="00D400E3">
        <w:t>s</w:t>
      </w:r>
      <w:r w:rsidR="001C6794">
        <w:t xml:space="preserve">t, men gruppen FRITIDSEIENDOMMER i </w:t>
      </w:r>
      <w:r w:rsidR="001C6794" w:rsidRPr="00062F94">
        <w:rPr>
          <w:b/>
          <w:bCs/>
        </w:rPr>
        <w:lastRenderedPageBreak/>
        <w:t xml:space="preserve">Veiledende rammer for taksering </w:t>
      </w:r>
      <w:r w:rsidR="00062F94" w:rsidRPr="00062F94">
        <w:rPr>
          <w:b/>
          <w:bCs/>
        </w:rPr>
        <w:t>i Fredrikstad i henhold til lov om eiendomsskatt av 25.5.2020</w:t>
      </w:r>
      <w:r w:rsidR="00062F94">
        <w:t xml:space="preserve"> er som det fremgår av ovenstående tabeller helt feil. Gruppen utgjør </w:t>
      </w:r>
      <w:r w:rsidR="002F596B">
        <w:t>4.305 eiendommer.</w:t>
      </w:r>
    </w:p>
    <w:p w14:paraId="799E9504" w14:textId="77777777" w:rsidR="005D40CA" w:rsidRDefault="00062F94" w:rsidP="006E5FE5">
      <w:r>
        <w:t>Det er også opplyst at de</w:t>
      </w:r>
      <w:r w:rsidR="002F596B">
        <w:t xml:space="preserve">t </w:t>
      </w:r>
      <w:r>
        <w:t xml:space="preserve">er </w:t>
      </w:r>
      <w:proofErr w:type="spellStart"/>
      <w:r>
        <w:t>ca</w:t>
      </w:r>
      <w:proofErr w:type="spellEnd"/>
      <w:r>
        <w:t xml:space="preserve"> 11.000.- </w:t>
      </w:r>
      <w:r w:rsidR="002F596B">
        <w:t xml:space="preserve">boliger som har fått lavere </w:t>
      </w:r>
      <w:proofErr w:type="gramStart"/>
      <w:r w:rsidR="002F596B">
        <w:t>takst</w:t>
      </w:r>
      <w:r>
        <w:t xml:space="preserve"> </w:t>
      </w:r>
      <w:r w:rsidR="002F596B">
        <w:t>.</w:t>
      </w:r>
      <w:proofErr w:type="gramEnd"/>
      <w:r w:rsidR="002F596B">
        <w:t xml:space="preserve"> Det er 27.344 boliger i Fredrikstad</w:t>
      </w:r>
      <w:r w:rsidR="00C77B3B">
        <w:t>.</w:t>
      </w:r>
    </w:p>
    <w:p w14:paraId="53C7BAA8" w14:textId="77777777" w:rsidR="00FE15B3" w:rsidRDefault="00FE15B3" w:rsidP="006E5FE5"/>
    <w:p w14:paraId="305090C8" w14:textId="7B59CD46" w:rsidR="00D400E3" w:rsidRDefault="002F596B" w:rsidP="006E5FE5">
      <w:r>
        <w:t xml:space="preserve">FHF vet ikke om det i planleggingen av takseringen ved bl.a. fastsetting av Veiledende rammer </w:t>
      </w:r>
      <w:r w:rsidR="00FE15B3">
        <w:t>og retningslinjer for taksering i Fredrikstad kommune i henhold til lov om eiendomsskatt</w:t>
      </w:r>
      <w:r w:rsidR="00EB6DCA">
        <w:t xml:space="preserve"> ble avdekket at </w:t>
      </w:r>
      <w:r w:rsidR="00C77B3B">
        <w:t xml:space="preserve">resultatet kunne bli slik at </w:t>
      </w:r>
      <w:proofErr w:type="spellStart"/>
      <w:r w:rsidR="00C77B3B">
        <w:t>ca</w:t>
      </w:r>
      <w:proofErr w:type="spellEnd"/>
      <w:r w:rsidR="00C77B3B">
        <w:t xml:space="preserve"> 40 % av boligene skulle få lavere takst</w:t>
      </w:r>
      <w:r w:rsidR="008C5898">
        <w:t>,</w:t>
      </w:r>
      <w:r w:rsidR="00C77B3B">
        <w:t xml:space="preserve"> og at et for tiden ukjent antall hytter skulle få en mangedobling av taksten som i stor gra</w:t>
      </w:r>
      <w:r w:rsidR="002A721B">
        <w:t>d</w:t>
      </w:r>
      <w:r w:rsidR="00C77B3B">
        <w:t xml:space="preserve"> </w:t>
      </w:r>
      <w:proofErr w:type="gramStart"/>
      <w:r w:rsidR="00C77B3B">
        <w:t>avviker  fra</w:t>
      </w:r>
      <w:proofErr w:type="gramEnd"/>
      <w:r w:rsidR="00C77B3B">
        <w:t xml:space="preserve"> § 8</w:t>
      </w:r>
      <w:r w:rsidR="008C5898">
        <w:t xml:space="preserve"> </w:t>
      </w:r>
      <w:r w:rsidR="00C77B3B">
        <w:t>A</w:t>
      </w:r>
      <w:r w:rsidR="008C5898">
        <w:t>-</w:t>
      </w:r>
      <w:r w:rsidR="00C77B3B">
        <w:t>3 nevnt ovenfor.</w:t>
      </w:r>
    </w:p>
    <w:p w14:paraId="1DCF02A7" w14:textId="77777777" w:rsidR="002A721B" w:rsidRDefault="002A721B" w:rsidP="006E5FE5"/>
    <w:p w14:paraId="29A58AC6" w14:textId="0443D82A" w:rsidR="00D400E3" w:rsidRDefault="002A721B" w:rsidP="006E5FE5">
      <w:r w:rsidRPr="008C5898">
        <w:rPr>
          <w:u w:val="single"/>
        </w:rPr>
        <w:t>FHF</w:t>
      </w:r>
      <w:r w:rsidR="00D400E3" w:rsidRPr="008C5898">
        <w:rPr>
          <w:u w:val="single"/>
        </w:rPr>
        <w:t xml:space="preserve"> forventer at de ansvarlige for takseringen kan opplyse om disse resultatene var forventet</w:t>
      </w:r>
      <w:r w:rsidR="00D400E3">
        <w:t xml:space="preserve"> eller om det er kommet som en overraskelse på de på samme måten som hyttefolket i hovedsak har opplevd takstene.</w:t>
      </w:r>
      <w:r>
        <w:t xml:space="preserve"> Vi viser til Forvaltningslovens §11 om veiledning</w:t>
      </w:r>
      <w:r w:rsidR="008C5898">
        <w:t>s</w:t>
      </w:r>
      <w:r>
        <w:t>plikt,</w:t>
      </w:r>
      <w:r w:rsidR="008C5898">
        <w:t xml:space="preserve"> </w:t>
      </w:r>
      <w:r>
        <w:t>§18 C om innsynsrett,</w:t>
      </w:r>
      <w:r w:rsidR="008C5898">
        <w:t xml:space="preserve"> </w:t>
      </w:r>
      <w:r>
        <w:t>§24 om at enkeltvedtak skal grunngis, og § 25 om begrunnelsens innhold.</w:t>
      </w:r>
    </w:p>
    <w:p w14:paraId="4EC99A0E" w14:textId="77777777" w:rsidR="00D400E3" w:rsidRDefault="00D400E3" w:rsidP="006E5FE5"/>
    <w:p w14:paraId="2727F9E8" w14:textId="12AAFCA8" w:rsidR="00D400E3" w:rsidRDefault="00D400E3" w:rsidP="006E5FE5">
      <w:r>
        <w:t>Det er kjent at den samlede takst som er utsendt</w:t>
      </w:r>
      <w:r w:rsidR="009778DB">
        <w:t xml:space="preserve"> for 2022</w:t>
      </w:r>
      <w:r>
        <w:t xml:space="preserve"> som krav</w:t>
      </w:r>
      <w:r w:rsidR="00FE15B3">
        <w:t xml:space="preserve"> e</w:t>
      </w:r>
      <w:r>
        <w:t>r 44</w:t>
      </w:r>
      <w:r w:rsidR="002A721B">
        <w:t xml:space="preserve"> millioner kr</w:t>
      </w:r>
      <w:r>
        <w:t xml:space="preserve"> høyere enn </w:t>
      </w:r>
      <w:r w:rsidR="00FE15B3">
        <w:t xml:space="preserve">kommunens vedtatte </w:t>
      </w:r>
      <w:r>
        <w:t xml:space="preserve">budsjett på </w:t>
      </w:r>
      <w:r w:rsidR="002A721B">
        <w:t>325 millioner kr</w:t>
      </w:r>
      <w:r w:rsidR="00230050">
        <w:t xml:space="preserve">. </w:t>
      </w:r>
      <w:r w:rsidR="00FE15B3">
        <w:t xml:space="preserve"> </w:t>
      </w:r>
      <w:r>
        <w:t>En flat nedskriving på ca</w:t>
      </w:r>
      <w:r w:rsidR="00FE2588">
        <w:t>.</w:t>
      </w:r>
      <w:r>
        <w:t xml:space="preserve"> 13,5 % på alle takster endrer ikke merskatten på hytter.</w:t>
      </w:r>
      <w:r w:rsidR="00230050">
        <w:t xml:space="preserve"> Det er tomteverdien f</w:t>
      </w:r>
      <w:r w:rsidR="00082CD9">
        <w:t>o</w:t>
      </w:r>
      <w:r w:rsidR="00230050">
        <w:t>r hytter i strandsonen</w:t>
      </w:r>
      <w:r w:rsidR="00FE2588">
        <w:t xml:space="preserve"> </w:t>
      </w:r>
      <w:r w:rsidR="00230050">
        <w:t>som er hovedproblemet.</w:t>
      </w:r>
    </w:p>
    <w:p w14:paraId="43AB058F" w14:textId="77777777" w:rsidR="009778DB" w:rsidRDefault="009778DB" w:rsidP="006E5FE5"/>
    <w:p w14:paraId="13011558" w14:textId="77777777" w:rsidR="009778DB" w:rsidRDefault="009778DB" w:rsidP="006E5FE5">
      <w:r>
        <w:t>Vi er klar over lovens tid på klagefrist på 6 uker etter offen</w:t>
      </w:r>
      <w:r w:rsidR="00FE15B3">
        <w:t>t</w:t>
      </w:r>
      <w:r>
        <w:t>liggjøring er satt til 20 april 2022.</w:t>
      </w:r>
    </w:p>
    <w:p w14:paraId="2B9C9501" w14:textId="77777777" w:rsidR="009778DB" w:rsidRDefault="009778DB" w:rsidP="006E5FE5">
      <w:r>
        <w:t xml:space="preserve">Det ble i </w:t>
      </w:r>
      <w:r w:rsidR="00CC3306">
        <w:t>vårt medlems</w:t>
      </w:r>
      <w:r>
        <w:t>møte</w:t>
      </w:r>
      <w:r w:rsidR="00655845">
        <w:t xml:space="preserve"> snakket mye om </w:t>
      </w:r>
      <w:proofErr w:type="gramStart"/>
      <w:r w:rsidR="00655845">
        <w:t>klagebehandling  og</w:t>
      </w:r>
      <w:proofErr w:type="gramEnd"/>
      <w:r w:rsidR="00655845">
        <w:t xml:space="preserve"> FHF oppfatter det slik at en kan klage på en </w:t>
      </w:r>
      <w:r w:rsidR="00CC3306">
        <w:t>sak</w:t>
      </w:r>
      <w:r w:rsidR="00655845">
        <w:t xml:space="preserve"> en gang. F.eks. klage på tomteverdien i 2022 kan ikke klages igjen i 20</w:t>
      </w:r>
      <w:r w:rsidR="00CC3306">
        <w:t>2</w:t>
      </w:r>
      <w:r w:rsidR="00655845">
        <w:t>3.</w:t>
      </w:r>
    </w:p>
    <w:p w14:paraId="310D1E82" w14:textId="7153BA57" w:rsidR="006C6E59" w:rsidRPr="00B05C91" w:rsidRDefault="00655845" w:rsidP="006E5FE5">
      <w:pPr>
        <w:rPr>
          <w:u w:val="single"/>
        </w:rPr>
      </w:pPr>
      <w:r>
        <w:t xml:space="preserve">Hvis en klager på </w:t>
      </w:r>
      <w:r w:rsidR="00136A36">
        <w:t>t</w:t>
      </w:r>
      <w:r>
        <w:t>aksten på hele hytt</w:t>
      </w:r>
      <w:r w:rsidR="00CC3306">
        <w:t>a</w:t>
      </w:r>
      <w:r w:rsidR="00136A36">
        <w:t>,</w:t>
      </w:r>
      <w:r w:rsidR="00FE2588">
        <w:t xml:space="preserve"> </w:t>
      </w:r>
      <w:r>
        <w:t xml:space="preserve">bygning og tomt i 2022 er alle fremtidige muligheter for klage ikke lenger mulig. </w:t>
      </w:r>
      <w:r w:rsidR="00CC3306">
        <w:t>Vedtatte t</w:t>
      </w:r>
      <w:r>
        <w:t>akst står i 10 år</w:t>
      </w:r>
      <w:r w:rsidRPr="00B05C91">
        <w:rPr>
          <w:u w:val="single"/>
        </w:rPr>
        <w:t>.</w:t>
      </w:r>
      <w:r w:rsidR="00845E91" w:rsidRPr="00B05C91">
        <w:rPr>
          <w:u w:val="single"/>
        </w:rPr>
        <w:t xml:space="preserve"> </w:t>
      </w:r>
      <w:r w:rsidR="00136A36" w:rsidRPr="00B05C91">
        <w:rPr>
          <w:u w:val="single"/>
        </w:rPr>
        <w:t xml:space="preserve"> Det for</w:t>
      </w:r>
      <w:r w:rsidR="00FE2588" w:rsidRPr="00B05C91">
        <w:rPr>
          <w:u w:val="single"/>
        </w:rPr>
        <w:t>v</w:t>
      </w:r>
      <w:r w:rsidR="00136A36" w:rsidRPr="00B05C91">
        <w:rPr>
          <w:u w:val="single"/>
        </w:rPr>
        <w:t>entes tilbakemelding fra eiendomsskattesjefen dersom dette er feil forstått.</w:t>
      </w:r>
    </w:p>
    <w:p w14:paraId="5F581E37" w14:textId="77777777" w:rsidR="00CC3306" w:rsidRDefault="00CC3306" w:rsidP="006E5FE5"/>
    <w:p w14:paraId="528C1EA3" w14:textId="77777777" w:rsidR="00A57CC5" w:rsidRDefault="00A57CC5" w:rsidP="006E5FE5">
      <w:r>
        <w:t>Klageutvalget for eiendomsskatt er:</w:t>
      </w:r>
    </w:p>
    <w:p w14:paraId="64803A50" w14:textId="77777777" w:rsidR="00A57CC5" w:rsidRDefault="00A57CC5" w:rsidP="006E5FE5">
      <w:r>
        <w:t>Nils Are Ma</w:t>
      </w:r>
      <w:r w:rsidR="00CC3306">
        <w:t>g</w:t>
      </w:r>
      <w:r>
        <w:t>erøy (Ap</w:t>
      </w:r>
      <w:r w:rsidR="00CC3306">
        <w:t>)</w:t>
      </w:r>
      <w:r>
        <w:t>, Hans Ek (Sp), Bente Iren Vikerstrand-Hansen (Ap),</w:t>
      </w:r>
      <w:r w:rsidR="00230050">
        <w:t xml:space="preserve"> </w:t>
      </w:r>
      <w:r>
        <w:t>Bodi</w:t>
      </w:r>
      <w:r w:rsidR="00CC3306">
        <w:t>l</w:t>
      </w:r>
      <w:r>
        <w:t xml:space="preserve"> Werner (Ap), Sissel </w:t>
      </w:r>
      <w:proofErr w:type="spellStart"/>
      <w:r>
        <w:t>Been</w:t>
      </w:r>
      <w:proofErr w:type="spellEnd"/>
      <w:r>
        <w:t xml:space="preserve"> Larsen (H) og Leif Willy Eriksen (FrP).</w:t>
      </w:r>
    </w:p>
    <w:p w14:paraId="264A0CDE" w14:textId="77777777" w:rsidR="00A57CC5" w:rsidRDefault="00A57CC5" w:rsidP="006E5FE5"/>
    <w:p w14:paraId="656A58A5" w14:textId="712C38B6" w:rsidR="00C32D0B" w:rsidRDefault="00136A36" w:rsidP="006E5FE5">
      <w:r>
        <w:t>FHF har fått mange henvendelser fra medlemmer og de</w:t>
      </w:r>
      <w:r w:rsidR="00CC3306">
        <w:t>t</w:t>
      </w:r>
      <w:r>
        <w:t xml:space="preserve"> vises </w:t>
      </w:r>
      <w:r w:rsidR="003744D9">
        <w:t>i</w:t>
      </w:r>
      <w:r>
        <w:t xml:space="preserve"> </w:t>
      </w:r>
      <w:r w:rsidR="00CC3306">
        <w:t>notatet /</w:t>
      </w:r>
      <w:r>
        <w:t>referatet</w:t>
      </w:r>
      <w:r w:rsidR="00CC3306">
        <w:t xml:space="preserve"> fra medlemsmøtet 2.4.2022. </w:t>
      </w:r>
      <w:r>
        <w:t>FHF har på den korte tiden forsøk</w:t>
      </w:r>
      <w:r w:rsidR="00203114">
        <w:t>t</w:t>
      </w:r>
      <w:r>
        <w:t xml:space="preserve"> å få frem en del dokumentasjon på avvikene</w:t>
      </w:r>
      <w:r w:rsidR="00203114">
        <w:t>.</w:t>
      </w:r>
      <w:r w:rsidR="00B05C91">
        <w:t xml:space="preserve"> </w:t>
      </w:r>
      <w:r w:rsidR="00C32D0B">
        <w:t xml:space="preserve">Vi har så langt undersøkt hyttesalg i tiden 2020-21 og 22. </w:t>
      </w:r>
    </w:p>
    <w:p w14:paraId="4057031E" w14:textId="1359A13C" w:rsidR="00C32D0B" w:rsidRDefault="00C32D0B" w:rsidP="006E5FE5"/>
    <w:p w14:paraId="708B42F3" w14:textId="3B9737F0" w:rsidR="00C32D0B" w:rsidRDefault="00C32D0B" w:rsidP="006E5FE5">
      <w:r>
        <w:t xml:space="preserve">Det er 118 objekter som i snitt ligger </w:t>
      </w:r>
      <w:proofErr w:type="spellStart"/>
      <w:r w:rsidRPr="00B05C91">
        <w:rPr>
          <w:b/>
          <w:bCs/>
        </w:rPr>
        <w:t>ca</w:t>
      </w:r>
      <w:proofErr w:type="spellEnd"/>
      <w:r w:rsidRPr="00B05C91">
        <w:rPr>
          <w:b/>
          <w:bCs/>
        </w:rPr>
        <w:t xml:space="preserve"> 29 % høyere i kommunal takst</w:t>
      </w:r>
      <w:r>
        <w:t xml:space="preserve"> enn dokumenterte salgspriser.</w:t>
      </w:r>
    </w:p>
    <w:p w14:paraId="3349D11F" w14:textId="31E8716C" w:rsidR="00C32D0B" w:rsidRDefault="00C32D0B" w:rsidP="006E5FE5"/>
    <w:p w14:paraId="3D5409EF" w14:textId="5584F7EE" w:rsidR="00C32D0B" w:rsidRDefault="00C32D0B" w:rsidP="006E5FE5">
      <w:r>
        <w:t xml:space="preserve">Vi har også sett nærmere på solgte hytter i området inntil 200 meter fra sjøen. Her er det solgt </w:t>
      </w:r>
      <w:proofErr w:type="spellStart"/>
      <w:r w:rsidR="00842A5B">
        <w:t>ca</w:t>
      </w:r>
      <w:proofErr w:type="spellEnd"/>
      <w:r w:rsidR="00842A5B">
        <w:t xml:space="preserve"> </w:t>
      </w:r>
      <w:r>
        <w:t xml:space="preserve">60 hytter med </w:t>
      </w:r>
      <w:proofErr w:type="spellStart"/>
      <w:r w:rsidRPr="00B05C91">
        <w:rPr>
          <w:b/>
          <w:bCs/>
        </w:rPr>
        <w:t>ca</w:t>
      </w:r>
      <w:proofErr w:type="spellEnd"/>
      <w:r w:rsidRPr="00B05C91">
        <w:rPr>
          <w:b/>
          <w:bCs/>
        </w:rPr>
        <w:t xml:space="preserve"> 43 % høyere kommunal takst</w:t>
      </w:r>
      <w:r>
        <w:t xml:space="preserve"> enn dokumentert salgspris</w:t>
      </w:r>
    </w:p>
    <w:p w14:paraId="45544C67" w14:textId="250C2CAF" w:rsidR="0058626F" w:rsidRDefault="00060784" w:rsidP="006E5FE5">
      <w:r>
        <w:t xml:space="preserve"> </w:t>
      </w:r>
    </w:p>
    <w:p w14:paraId="4E03F43E" w14:textId="28C7ABE0" w:rsidR="0017581C" w:rsidRDefault="0017581C" w:rsidP="006E5FE5">
      <w:r>
        <w:t>I de siste dager har det kommer frem mye informasjon</w:t>
      </w:r>
      <w:r w:rsidR="003744D9">
        <w:t>,</w:t>
      </w:r>
      <w:r>
        <w:t xml:space="preserve"> </w:t>
      </w:r>
      <w:proofErr w:type="spellStart"/>
      <w:r>
        <w:t>bl.a</w:t>
      </w:r>
      <w:proofErr w:type="spellEnd"/>
      <w:r>
        <w:t xml:space="preserve"> </w:t>
      </w:r>
      <w:r w:rsidR="003744D9">
        <w:t xml:space="preserve">i </w:t>
      </w:r>
      <w:r>
        <w:t>F</w:t>
      </w:r>
      <w:r w:rsidR="0058626F">
        <w:t xml:space="preserve">redriksstad </w:t>
      </w:r>
      <w:r>
        <w:t>B</w:t>
      </w:r>
      <w:r w:rsidR="0058626F">
        <w:t>lad</w:t>
      </w:r>
      <w:r>
        <w:t xml:space="preserve"> </w:t>
      </w:r>
      <w:r w:rsidR="0058626F">
        <w:t xml:space="preserve">13.4.22 </w:t>
      </w:r>
      <w:r>
        <w:t xml:space="preserve">som beskriver en spesiell sak i </w:t>
      </w:r>
      <w:proofErr w:type="spellStart"/>
      <w:r>
        <w:t>Elindg</w:t>
      </w:r>
      <w:r w:rsidR="00842A5B">
        <w:t>aa</w:t>
      </w:r>
      <w:r>
        <w:t>rdkilen</w:t>
      </w:r>
      <w:proofErr w:type="spellEnd"/>
      <w:r>
        <w:t xml:space="preserve">. Saken taler for seg, men det spesielle her er at den private engasjerte takstmann </w:t>
      </w:r>
      <w:proofErr w:type="gramStart"/>
      <w:r>
        <w:t>( navngitt</w:t>
      </w:r>
      <w:proofErr w:type="gramEnd"/>
      <w:r>
        <w:t xml:space="preserve"> i avisen) også er engasjert av kommunen til sine takster.(Side 5 i kommunes innlegg).</w:t>
      </w:r>
    </w:p>
    <w:p w14:paraId="290553F2" w14:textId="77777777" w:rsidR="000B5D9C" w:rsidRDefault="000B5D9C" w:rsidP="006E5FE5"/>
    <w:p w14:paraId="08BDCCC9" w14:textId="393A8379" w:rsidR="0017581C" w:rsidRDefault="0017581C" w:rsidP="006E5FE5">
      <w:r>
        <w:t xml:space="preserve">Vi har også en lignende sak fra vårt medlemsmøte </w:t>
      </w:r>
      <w:r w:rsidR="003744D9">
        <w:t xml:space="preserve">som </w:t>
      </w:r>
      <w:r>
        <w:t xml:space="preserve">hadde 2,4 </w:t>
      </w:r>
      <w:proofErr w:type="spellStart"/>
      <w:r>
        <w:t>mill</w:t>
      </w:r>
      <w:proofErr w:type="spellEnd"/>
      <w:r>
        <w:t xml:space="preserve"> i avvik fra kommunal takst for tomteverdi</w:t>
      </w:r>
      <w:r w:rsidR="003744D9">
        <w:t xml:space="preserve"> med engasjert privat</w:t>
      </w:r>
      <w:r w:rsidR="0058626F">
        <w:t xml:space="preserve"> </w:t>
      </w:r>
      <w:r w:rsidR="003744D9">
        <w:t>takstmann som også er engasjert av kommunen.</w:t>
      </w:r>
    </w:p>
    <w:p w14:paraId="14D29C04" w14:textId="77777777" w:rsidR="00B05C91" w:rsidRDefault="00B05C91" w:rsidP="006E5FE5"/>
    <w:p w14:paraId="746601D3" w14:textId="2A05F8A4" w:rsidR="003744D9" w:rsidRDefault="003744D9" w:rsidP="006E5FE5">
      <w:r>
        <w:t>I begge tilfelle regner vi med at engasjerte takstmenn ikke har hatt kommunale oppdrag der de har hatt private oppdrag.</w:t>
      </w:r>
      <w:r w:rsidR="00A57CC5">
        <w:t xml:space="preserve"> Men hva e</w:t>
      </w:r>
      <w:r w:rsidR="0058626F">
        <w:t xml:space="preserve">r </w:t>
      </w:r>
      <w:r w:rsidR="00A57CC5">
        <w:t>det som er feil da to profesjonelle ta</w:t>
      </w:r>
      <w:r w:rsidR="009E20FD">
        <w:t>k</w:t>
      </w:r>
      <w:r w:rsidR="00A57CC5">
        <w:t>stmenn har så stor avvik</w:t>
      </w:r>
      <w:r w:rsidR="000B5D9C">
        <w:t xml:space="preserve"> </w:t>
      </w:r>
      <w:proofErr w:type="gramStart"/>
      <w:r w:rsidR="0058626F">
        <w:t>( lavere</w:t>
      </w:r>
      <w:proofErr w:type="gramEnd"/>
      <w:r w:rsidR="0058626F">
        <w:t xml:space="preserve"> takst)</w:t>
      </w:r>
      <w:r w:rsidR="00A57CC5">
        <w:t xml:space="preserve"> p</w:t>
      </w:r>
      <w:r w:rsidR="0058626F">
        <w:t xml:space="preserve">å </w:t>
      </w:r>
      <w:r w:rsidR="00A57CC5">
        <w:t>s</w:t>
      </w:r>
      <w:r w:rsidR="0058626F">
        <w:t>in</w:t>
      </w:r>
      <w:r w:rsidR="00A57CC5">
        <w:t xml:space="preserve">e takster da de er engasjert privat ? </w:t>
      </w:r>
      <w:r w:rsidR="009E20FD">
        <w:t xml:space="preserve"> M</w:t>
      </w:r>
      <w:r w:rsidR="00A57CC5">
        <w:t xml:space="preserve">ålet er å følge </w:t>
      </w:r>
      <w:r w:rsidR="009E20FD">
        <w:t xml:space="preserve">§ 8 A-3. </w:t>
      </w:r>
      <w:r w:rsidR="009E20FD" w:rsidRPr="00842A5B">
        <w:rPr>
          <w:u w:val="single"/>
        </w:rPr>
        <w:t>Kan det være noe galt med de kommunale reglene fra 25.5.2020 for fritidseiendom</w:t>
      </w:r>
      <w:r w:rsidR="0058626F" w:rsidRPr="00842A5B">
        <w:rPr>
          <w:u w:val="single"/>
        </w:rPr>
        <w:t>m</w:t>
      </w:r>
      <w:r w:rsidR="009E20FD" w:rsidRPr="00842A5B">
        <w:rPr>
          <w:u w:val="single"/>
        </w:rPr>
        <w:t>er?</w:t>
      </w:r>
    </w:p>
    <w:p w14:paraId="0860EE72" w14:textId="77777777" w:rsidR="0058626F" w:rsidRDefault="0058626F" w:rsidP="006E5FE5"/>
    <w:p w14:paraId="09A84962" w14:textId="6815B5A1" w:rsidR="006C6E59" w:rsidRDefault="0058626F" w:rsidP="006E5FE5">
      <w:r>
        <w:t>Kommunens e</w:t>
      </w:r>
      <w:r w:rsidR="003744D9">
        <w:t>ngasjerte takstmenn har levert sine takster til kommunens a</w:t>
      </w:r>
      <w:r w:rsidR="00701BE7">
        <w:t>v</w:t>
      </w:r>
      <w:r w:rsidR="003744D9">
        <w:t>d</w:t>
      </w:r>
      <w:r w:rsidR="000B5D9C">
        <w:t>eling</w:t>
      </w:r>
      <w:r w:rsidR="003744D9">
        <w:t xml:space="preserve"> </w:t>
      </w:r>
      <w:r w:rsidR="00701BE7">
        <w:t>f</w:t>
      </w:r>
      <w:r w:rsidR="003744D9">
        <w:t>or e</w:t>
      </w:r>
      <w:r>
        <w:t>iendomsskatt</w:t>
      </w:r>
      <w:r w:rsidR="009E20FD">
        <w:t xml:space="preserve"> som </w:t>
      </w:r>
      <w:r w:rsidR="003744D9">
        <w:t>har kontrollert</w:t>
      </w:r>
      <w:r w:rsidR="00701BE7">
        <w:t>, justert dersom de har ment av taksten var feil</w:t>
      </w:r>
      <w:r w:rsidR="00B05C91">
        <w:t>,</w:t>
      </w:r>
      <w:r w:rsidR="00701BE7">
        <w:t xml:space="preserve"> og </w:t>
      </w:r>
      <w:proofErr w:type="gramStart"/>
      <w:r w:rsidR="00701BE7">
        <w:t>levert  dette</w:t>
      </w:r>
      <w:proofErr w:type="gramEnd"/>
      <w:r w:rsidR="00701BE7">
        <w:t xml:space="preserve"> til kommunens politiske </w:t>
      </w:r>
      <w:r w:rsidR="006C6E59">
        <w:t>skatte</w:t>
      </w:r>
      <w:r w:rsidR="00701BE7">
        <w:t>takstutvalg bestående av</w:t>
      </w:r>
      <w:r w:rsidR="006C6E59">
        <w:t xml:space="preserve"> </w:t>
      </w:r>
      <w:r w:rsidR="00A57CC5">
        <w:t>:</w:t>
      </w:r>
    </w:p>
    <w:p w14:paraId="1813F066" w14:textId="77777777" w:rsidR="00794F3F" w:rsidRDefault="00794F3F" w:rsidP="006E5FE5"/>
    <w:p w14:paraId="4FFA2A95" w14:textId="77777777" w:rsidR="006C6E59" w:rsidRDefault="006C6E59" w:rsidP="006E5FE5">
      <w:r>
        <w:t>Jaran Berg (Ap), Mari Bjørnstad Roer (Sv) og Pål Porsmyr (H).</w:t>
      </w:r>
      <w:r w:rsidR="00701BE7">
        <w:t xml:space="preserve">  </w:t>
      </w:r>
      <w:r>
        <w:t>Varamedlemmer Kari Agerup (Ap), Thor Åge Solberg (Ap) og Terje Karlsen (Sp)</w:t>
      </w:r>
    </w:p>
    <w:p w14:paraId="4B407271" w14:textId="77777777" w:rsidR="00794F3F" w:rsidRDefault="00794F3F" w:rsidP="006E5FE5"/>
    <w:p w14:paraId="02732A80" w14:textId="76E861F5" w:rsidR="00794F3F" w:rsidRDefault="00701BE7" w:rsidP="006E5FE5">
      <w:r>
        <w:t xml:space="preserve">og sendt </w:t>
      </w:r>
      <w:r w:rsidR="00794F3F">
        <w:t>de</w:t>
      </w:r>
      <w:r w:rsidR="00842A5B">
        <w:t>n</w:t>
      </w:r>
      <w:r w:rsidR="00794F3F">
        <w:t xml:space="preserve"> godkjent</w:t>
      </w:r>
      <w:r w:rsidR="00B05C91">
        <w:t>e</w:t>
      </w:r>
      <w:r w:rsidR="00794F3F">
        <w:t xml:space="preserve"> </w:t>
      </w:r>
      <w:proofErr w:type="gramStart"/>
      <w:r w:rsidR="00842A5B">
        <w:t xml:space="preserve">taksten </w:t>
      </w:r>
      <w:r>
        <w:t xml:space="preserve"> til</w:t>
      </w:r>
      <w:proofErr w:type="gramEnd"/>
      <w:r>
        <w:t xml:space="preserve"> hytteeiere 1.3.2022. </w:t>
      </w:r>
    </w:p>
    <w:p w14:paraId="173234FD" w14:textId="77777777" w:rsidR="009E20FD" w:rsidRDefault="00701BE7" w:rsidP="006E5FE5">
      <w:r>
        <w:t xml:space="preserve">  </w:t>
      </w:r>
    </w:p>
    <w:p w14:paraId="7C278222" w14:textId="768985E7" w:rsidR="009E20FD" w:rsidRPr="00B05C91" w:rsidRDefault="00701BE7" w:rsidP="006E5FE5">
      <w:pPr>
        <w:rPr>
          <w:u w:val="single"/>
        </w:rPr>
      </w:pPr>
      <w:r>
        <w:t xml:space="preserve">Dokumentet er signert for noen områder av navngitte takstmenn </w:t>
      </w:r>
      <w:r w:rsidR="00A57CC5">
        <w:t xml:space="preserve">på listen </w:t>
      </w:r>
      <w:r>
        <w:t>og andre steder av ikke registrerte takstmenn</w:t>
      </w:r>
      <w:r w:rsidRPr="00B05C91">
        <w:rPr>
          <w:u w:val="single"/>
        </w:rPr>
        <w:t>. Hvem dette er vet vi ikke</w:t>
      </w:r>
      <w:r w:rsidR="00B05C91">
        <w:rPr>
          <w:u w:val="single"/>
        </w:rPr>
        <w:t>,</w:t>
      </w:r>
      <w:r w:rsidRPr="00B05C91">
        <w:rPr>
          <w:u w:val="single"/>
        </w:rPr>
        <w:t xml:space="preserve"> og det hadde vært ryddig at det opplyses </w:t>
      </w:r>
      <w:r w:rsidR="00A57CC5" w:rsidRPr="00B05C91">
        <w:rPr>
          <w:u w:val="single"/>
        </w:rPr>
        <w:t>hvem i adm</w:t>
      </w:r>
      <w:r w:rsidR="00794F3F" w:rsidRPr="00B05C91">
        <w:rPr>
          <w:u w:val="single"/>
        </w:rPr>
        <w:t>i</w:t>
      </w:r>
      <w:r w:rsidR="00A57CC5" w:rsidRPr="00B05C91">
        <w:rPr>
          <w:u w:val="single"/>
        </w:rPr>
        <w:t>nistrasjonen som har</w:t>
      </w:r>
      <w:r w:rsidR="00842A5B">
        <w:rPr>
          <w:u w:val="single"/>
        </w:rPr>
        <w:t xml:space="preserve"> kontrollert </w:t>
      </w:r>
      <w:proofErr w:type="gramStart"/>
      <w:r w:rsidR="00842A5B">
        <w:rPr>
          <w:u w:val="single"/>
        </w:rPr>
        <w:t xml:space="preserve">og </w:t>
      </w:r>
      <w:r w:rsidR="00A57CC5" w:rsidRPr="00B05C91">
        <w:rPr>
          <w:u w:val="single"/>
        </w:rPr>
        <w:t xml:space="preserve"> signert</w:t>
      </w:r>
      <w:proofErr w:type="gramEnd"/>
      <w:r w:rsidR="00A57CC5" w:rsidRPr="00B05C91">
        <w:rPr>
          <w:u w:val="single"/>
        </w:rPr>
        <w:t xml:space="preserve"> på skjema som er sendt hyttee</w:t>
      </w:r>
      <w:r w:rsidR="009E20FD" w:rsidRPr="00B05C91">
        <w:rPr>
          <w:u w:val="single"/>
        </w:rPr>
        <w:t>iere</w:t>
      </w:r>
      <w:r w:rsidR="00842A5B">
        <w:rPr>
          <w:u w:val="single"/>
        </w:rPr>
        <w:t xml:space="preserve">, </w:t>
      </w:r>
      <w:r w:rsidR="009E20FD" w:rsidRPr="00B05C91">
        <w:rPr>
          <w:u w:val="single"/>
        </w:rPr>
        <w:t xml:space="preserve"> og som ikke er engasjerte takstmenn.</w:t>
      </w:r>
    </w:p>
    <w:p w14:paraId="12B85A59" w14:textId="77777777" w:rsidR="009E20FD" w:rsidRDefault="009E20FD" w:rsidP="006E5FE5"/>
    <w:p w14:paraId="456ED5E2" w14:textId="14E2F1F8" w:rsidR="003744D9" w:rsidRDefault="009E20FD" w:rsidP="006E5FE5">
      <w:r>
        <w:t>FHF vi fortsatt arbeide med dokumentasj</w:t>
      </w:r>
      <w:r w:rsidR="00794F3F">
        <w:t>o</w:t>
      </w:r>
      <w:r w:rsidR="00205EF3">
        <w:t>n</w:t>
      </w:r>
      <w:r>
        <w:t xml:space="preserve"> </w:t>
      </w:r>
      <w:r w:rsidRPr="00B05C91">
        <w:rPr>
          <w:u w:val="single"/>
        </w:rPr>
        <w:t xml:space="preserve">og ber om at Fredrikstad kommune aksepterer </w:t>
      </w:r>
      <w:r w:rsidR="000B5D9C" w:rsidRPr="00B05C91">
        <w:rPr>
          <w:u w:val="single"/>
        </w:rPr>
        <w:t xml:space="preserve">at </w:t>
      </w:r>
      <w:r w:rsidRPr="00B05C91">
        <w:rPr>
          <w:u w:val="single"/>
        </w:rPr>
        <w:t>det er greit å ettersende mer dokumentasjon frem til 1</w:t>
      </w:r>
      <w:r w:rsidR="00842A5B">
        <w:rPr>
          <w:u w:val="single"/>
        </w:rPr>
        <w:t>.</w:t>
      </w:r>
      <w:r w:rsidRPr="00B05C91">
        <w:rPr>
          <w:u w:val="single"/>
        </w:rPr>
        <w:t xml:space="preserve"> august 2022.</w:t>
      </w:r>
    </w:p>
    <w:p w14:paraId="481018DE" w14:textId="77777777" w:rsidR="003744D9" w:rsidRDefault="003744D9" w:rsidP="006E5FE5"/>
    <w:p w14:paraId="2C96C75A" w14:textId="7EE6FB2D" w:rsidR="0017581C" w:rsidRDefault="009E20FD" w:rsidP="006E5FE5">
      <w:r>
        <w:t>Fredrikstad</w:t>
      </w:r>
      <w:r w:rsidR="00230050">
        <w:t>, 1</w:t>
      </w:r>
      <w:r w:rsidR="00845E91">
        <w:t>7</w:t>
      </w:r>
      <w:r w:rsidR="00230050">
        <w:t>.4.2022.</w:t>
      </w:r>
    </w:p>
    <w:p w14:paraId="2F6AA535" w14:textId="77777777" w:rsidR="00230050" w:rsidRDefault="00230050" w:rsidP="006E5FE5"/>
    <w:p w14:paraId="2950B01B" w14:textId="77777777" w:rsidR="009E20FD" w:rsidRDefault="009E20FD" w:rsidP="006E5FE5">
      <w:r>
        <w:t>Fredrikstad Hytteforening</w:t>
      </w:r>
    </w:p>
    <w:p w14:paraId="1780CB16" w14:textId="77777777" w:rsidR="00230050" w:rsidRDefault="00230050" w:rsidP="006E5FE5"/>
    <w:p w14:paraId="42FBC536" w14:textId="77777777" w:rsidR="00230050" w:rsidRDefault="00FE2588" w:rsidP="006E5FE5">
      <w:r>
        <w:t>Rolf A. Hauge       Fred Gjerløw</w:t>
      </w:r>
      <w:r w:rsidR="00230050">
        <w:t xml:space="preserve">    Ivar Enok Hansen    </w:t>
      </w:r>
      <w:r w:rsidR="00205EF3">
        <w:t xml:space="preserve">       Reidun Moe Bjelland    Steinar G. Ileby</w:t>
      </w:r>
    </w:p>
    <w:p w14:paraId="4FC987A0" w14:textId="77777777" w:rsidR="00205EF3" w:rsidRDefault="00205EF3" w:rsidP="006E5FE5">
      <w:r>
        <w:t>Leder                     Nestleder          Kasserer                           Sekretær                         Styremedlem</w:t>
      </w:r>
    </w:p>
    <w:p w14:paraId="0164EB42" w14:textId="7F9370CC" w:rsidR="00205EF3" w:rsidRDefault="00205EF3" w:rsidP="006E5FE5">
      <w:r>
        <w:t xml:space="preserve">Østre Torgauten  </w:t>
      </w:r>
      <w:r w:rsidR="00842A5B">
        <w:t xml:space="preserve"> </w:t>
      </w:r>
      <w:r>
        <w:t xml:space="preserve">Humlekjær       Nordre Ødegårdskilen  Enkeltstående Viker     </w:t>
      </w:r>
      <w:proofErr w:type="spellStart"/>
      <w:r>
        <w:t>Skjæløy</w:t>
      </w:r>
      <w:proofErr w:type="spellEnd"/>
      <w:r>
        <w:t xml:space="preserve"> Vel</w:t>
      </w:r>
    </w:p>
    <w:p w14:paraId="17A1E632" w14:textId="61698518" w:rsidR="00205EF3" w:rsidRDefault="00205EF3" w:rsidP="006E5FE5">
      <w:r>
        <w:t xml:space="preserve">Vel                          Hytteforening  </w:t>
      </w:r>
      <w:r w:rsidR="00842A5B">
        <w:t xml:space="preserve"> </w:t>
      </w:r>
      <w:r>
        <w:t xml:space="preserve">Velforening     </w:t>
      </w:r>
    </w:p>
    <w:p w14:paraId="3908CDE1" w14:textId="6596EF06" w:rsidR="00230050" w:rsidRDefault="00230050" w:rsidP="006E5FE5"/>
    <w:p w14:paraId="6A5C9FE7" w14:textId="04C35198" w:rsidR="00607EC7" w:rsidRDefault="00607EC7" w:rsidP="006E5FE5">
      <w:r>
        <w:t>Anders Sørhuus         Tom A. Olsen</w:t>
      </w:r>
    </w:p>
    <w:p w14:paraId="541DE1A0" w14:textId="1C85706C" w:rsidR="00607EC7" w:rsidRDefault="00607EC7" w:rsidP="006E5FE5">
      <w:r>
        <w:t xml:space="preserve">Varamedlem              </w:t>
      </w:r>
      <w:proofErr w:type="spellStart"/>
      <w:r>
        <w:t>Varamedlem</w:t>
      </w:r>
      <w:proofErr w:type="spellEnd"/>
    </w:p>
    <w:p w14:paraId="4636ACDC" w14:textId="2C3DEB8D" w:rsidR="00607EC7" w:rsidRDefault="00607EC7" w:rsidP="006E5FE5">
      <w:r>
        <w:t xml:space="preserve">Humlekjær                  </w:t>
      </w:r>
      <w:proofErr w:type="spellStart"/>
      <w:r>
        <w:t>Skjæløy</w:t>
      </w:r>
      <w:proofErr w:type="spellEnd"/>
      <w:r>
        <w:t xml:space="preserve"> Vel</w:t>
      </w:r>
    </w:p>
    <w:p w14:paraId="5E825364" w14:textId="0AE015A5" w:rsidR="00607EC7" w:rsidRDefault="00607EC7" w:rsidP="006E5FE5">
      <w:r>
        <w:t>Hytteforening</w:t>
      </w:r>
    </w:p>
    <w:p w14:paraId="51AB196E" w14:textId="2BFB7D89" w:rsidR="00607EC7" w:rsidRDefault="00607EC7" w:rsidP="006E5FE5"/>
    <w:p w14:paraId="6A0BABD0" w14:textId="5CCB297F" w:rsidR="00607EC7" w:rsidRDefault="00607EC7" w:rsidP="006E5FE5"/>
    <w:p w14:paraId="1BBD800A" w14:textId="1304BAF2" w:rsidR="00607EC7" w:rsidRDefault="00607EC7" w:rsidP="006E5FE5">
      <w:r>
        <w:t>Kontaktadresser</w:t>
      </w:r>
      <w:r w:rsidR="00203114">
        <w:t xml:space="preserve"> for </w:t>
      </w:r>
      <w:r>
        <w:t>Fredrikstad Hytteforening</w:t>
      </w:r>
    </w:p>
    <w:p w14:paraId="3784935B" w14:textId="77777777" w:rsidR="00203114" w:rsidRDefault="00203114" w:rsidP="006E5FE5"/>
    <w:p w14:paraId="3B23CF4D" w14:textId="266DEDB3" w:rsidR="00082CD9" w:rsidRDefault="00607EC7" w:rsidP="006E5FE5">
      <w:r>
        <w:t>www.fre</w:t>
      </w:r>
      <w:r w:rsidR="00845E91">
        <w:t>d</w:t>
      </w:r>
      <w:r>
        <w:t>rikstad</w:t>
      </w:r>
      <w:r w:rsidR="00082CD9">
        <w:t>hytteforening.no</w:t>
      </w:r>
    </w:p>
    <w:p w14:paraId="142FA102" w14:textId="2C495BC3" w:rsidR="00082CD9" w:rsidRDefault="00082CD9" w:rsidP="006E5FE5">
      <w:r>
        <w:t xml:space="preserve">mailadresse: </w:t>
      </w:r>
      <w:hyperlink r:id="rId13" w:history="1">
        <w:r w:rsidRPr="00432B6C">
          <w:rPr>
            <w:rStyle w:val="Hyperkobling"/>
          </w:rPr>
          <w:t>Rolfahauge@gmail.com</w:t>
        </w:r>
      </w:hyperlink>
    </w:p>
    <w:p w14:paraId="46183206" w14:textId="3487A1D4" w:rsidR="00082CD9" w:rsidRDefault="00082CD9" w:rsidP="006E5FE5">
      <w:r>
        <w:t>mobil 91827650</w:t>
      </w:r>
    </w:p>
    <w:p w14:paraId="525804B3" w14:textId="1A4DF31F" w:rsidR="00203114" w:rsidRDefault="00203114" w:rsidP="006E5FE5">
      <w:r>
        <w:t>Postboks 90</w:t>
      </w:r>
    </w:p>
    <w:p w14:paraId="3B74B0F9" w14:textId="068443DA" w:rsidR="00203114" w:rsidRDefault="00203114" w:rsidP="006E5FE5">
      <w:r>
        <w:t xml:space="preserve">1601 </w:t>
      </w:r>
      <w:proofErr w:type="spellStart"/>
      <w:r>
        <w:t>Fredrikstd</w:t>
      </w:r>
      <w:proofErr w:type="spellEnd"/>
    </w:p>
    <w:p w14:paraId="21CEFB2F" w14:textId="77777777" w:rsidR="00230050" w:rsidRDefault="00230050" w:rsidP="006E5FE5"/>
    <w:sectPr w:rsidR="00230050" w:rsidSect="00C155DB">
      <w:footerReference w:type="default" r:id="rId14"/>
      <w:pgSz w:w="11906" w:h="16838" w:code="9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8A7DE" w14:textId="77777777" w:rsidR="00CC25E8" w:rsidRDefault="00CC25E8" w:rsidP="00894FEF">
      <w:r>
        <w:separator/>
      </w:r>
    </w:p>
  </w:endnote>
  <w:endnote w:type="continuationSeparator" w:id="0">
    <w:p w14:paraId="649F7405" w14:textId="77777777" w:rsidR="00CC25E8" w:rsidRDefault="00CC25E8" w:rsidP="00894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1E58B" w14:textId="77777777" w:rsidR="00D36D23" w:rsidRDefault="00D36D23" w:rsidP="00E4647D">
    <w:pPr>
      <w:pStyle w:val="Bunntekst"/>
      <w:jc w:val="right"/>
    </w:pPr>
    <w:r>
      <w:t xml:space="preserve">Side </w:t>
    </w:r>
    <w:sdt>
      <w:sdtPr>
        <w:id w:val="208981263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655D0">
          <w:rPr>
            <w:noProof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2C62F" w14:textId="77777777" w:rsidR="00CC25E8" w:rsidRDefault="00CC25E8" w:rsidP="00894FEF">
      <w:r>
        <w:separator/>
      </w:r>
    </w:p>
  </w:footnote>
  <w:footnote w:type="continuationSeparator" w:id="0">
    <w:p w14:paraId="222046B7" w14:textId="77777777" w:rsidR="00CC25E8" w:rsidRDefault="00CC25E8" w:rsidP="00894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0CF6E4"/>
    <w:lvl w:ilvl="0">
      <w:start w:val="1"/>
      <w:numFmt w:val="decimal"/>
      <w:pStyle w:val="Nummerertliste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11C6E5C"/>
    <w:lvl w:ilvl="0">
      <w:start w:val="1"/>
      <w:numFmt w:val="decimal"/>
      <w:pStyle w:val="Nummerertliste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09000BE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38B1C8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E1C4E1C"/>
    <w:lvl w:ilvl="0">
      <w:start w:val="1"/>
      <w:numFmt w:val="bullet"/>
      <w:pStyle w:val="Punktlist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3A0D10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905B38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96FB1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C062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5AEE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1330144"/>
    <w:multiLevelType w:val="multilevel"/>
    <w:tmpl w:val="04090023"/>
    <w:styleLink w:val="Artikkelavsnitt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22235B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94725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8CC4981"/>
    <w:multiLevelType w:val="hybridMultilevel"/>
    <w:tmpl w:val="7BF62CD0"/>
    <w:lvl w:ilvl="0" w:tplc="0AACDF6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00897096">
    <w:abstractNumId w:val="23"/>
  </w:num>
  <w:num w:numId="2" w16cid:durableId="2059236819">
    <w:abstractNumId w:val="12"/>
  </w:num>
  <w:num w:numId="3" w16cid:durableId="841697489">
    <w:abstractNumId w:val="10"/>
  </w:num>
  <w:num w:numId="4" w16cid:durableId="1761096372">
    <w:abstractNumId w:val="25"/>
  </w:num>
  <w:num w:numId="5" w16cid:durableId="1656688888">
    <w:abstractNumId w:val="14"/>
  </w:num>
  <w:num w:numId="6" w16cid:durableId="1513447041">
    <w:abstractNumId w:val="19"/>
  </w:num>
  <w:num w:numId="7" w16cid:durableId="501705152">
    <w:abstractNumId w:val="21"/>
  </w:num>
  <w:num w:numId="8" w16cid:durableId="742214039">
    <w:abstractNumId w:val="9"/>
  </w:num>
  <w:num w:numId="9" w16cid:durableId="1608658813">
    <w:abstractNumId w:val="7"/>
  </w:num>
  <w:num w:numId="10" w16cid:durableId="733821344">
    <w:abstractNumId w:val="6"/>
  </w:num>
  <w:num w:numId="11" w16cid:durableId="595671345">
    <w:abstractNumId w:val="5"/>
  </w:num>
  <w:num w:numId="12" w16cid:durableId="696740703">
    <w:abstractNumId w:val="4"/>
  </w:num>
  <w:num w:numId="13" w16cid:durableId="1565800725">
    <w:abstractNumId w:val="8"/>
  </w:num>
  <w:num w:numId="14" w16cid:durableId="60686736">
    <w:abstractNumId w:val="3"/>
  </w:num>
  <w:num w:numId="15" w16cid:durableId="882324803">
    <w:abstractNumId w:val="2"/>
  </w:num>
  <w:num w:numId="16" w16cid:durableId="1925793823">
    <w:abstractNumId w:val="1"/>
  </w:num>
  <w:num w:numId="17" w16cid:durableId="1256592349">
    <w:abstractNumId w:val="0"/>
  </w:num>
  <w:num w:numId="18" w16cid:durableId="876353880">
    <w:abstractNumId w:val="16"/>
  </w:num>
  <w:num w:numId="19" w16cid:durableId="1984693719">
    <w:abstractNumId w:val="17"/>
  </w:num>
  <w:num w:numId="20" w16cid:durableId="43333874">
    <w:abstractNumId w:val="24"/>
  </w:num>
  <w:num w:numId="21" w16cid:durableId="831726702">
    <w:abstractNumId w:val="20"/>
  </w:num>
  <w:num w:numId="22" w16cid:durableId="1992900749">
    <w:abstractNumId w:val="11"/>
  </w:num>
  <w:num w:numId="23" w16cid:durableId="582833289">
    <w:abstractNumId w:val="26"/>
  </w:num>
  <w:num w:numId="24" w16cid:durableId="1014771005">
    <w:abstractNumId w:val="18"/>
  </w:num>
  <w:num w:numId="25" w16cid:durableId="17237821">
    <w:abstractNumId w:val="15"/>
  </w:num>
  <w:num w:numId="26" w16cid:durableId="1497108990">
    <w:abstractNumId w:val="13"/>
  </w:num>
  <w:num w:numId="27" w16cid:durableId="199317716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E5"/>
    <w:rsid w:val="0001694A"/>
    <w:rsid w:val="00060784"/>
    <w:rsid w:val="00062F94"/>
    <w:rsid w:val="00082CD9"/>
    <w:rsid w:val="000B5D9C"/>
    <w:rsid w:val="000E6AF8"/>
    <w:rsid w:val="00104CDC"/>
    <w:rsid w:val="00136A36"/>
    <w:rsid w:val="00160817"/>
    <w:rsid w:val="0017581C"/>
    <w:rsid w:val="00185130"/>
    <w:rsid w:val="001927ED"/>
    <w:rsid w:val="001C6794"/>
    <w:rsid w:val="00203114"/>
    <w:rsid w:val="00205EF3"/>
    <w:rsid w:val="002206EF"/>
    <w:rsid w:val="00224926"/>
    <w:rsid w:val="00230050"/>
    <w:rsid w:val="00254E40"/>
    <w:rsid w:val="002912CA"/>
    <w:rsid w:val="002A1A9B"/>
    <w:rsid w:val="002A721B"/>
    <w:rsid w:val="002F596B"/>
    <w:rsid w:val="0030797C"/>
    <w:rsid w:val="003744D9"/>
    <w:rsid w:val="003765D6"/>
    <w:rsid w:val="004C4C6E"/>
    <w:rsid w:val="004E108E"/>
    <w:rsid w:val="004F69FB"/>
    <w:rsid w:val="00554773"/>
    <w:rsid w:val="00554A74"/>
    <w:rsid w:val="00562A09"/>
    <w:rsid w:val="0058626F"/>
    <w:rsid w:val="005867CD"/>
    <w:rsid w:val="005A08FE"/>
    <w:rsid w:val="005D40CA"/>
    <w:rsid w:val="00607EC7"/>
    <w:rsid w:val="00645252"/>
    <w:rsid w:val="00655845"/>
    <w:rsid w:val="00685C5C"/>
    <w:rsid w:val="006C1C1E"/>
    <w:rsid w:val="006C6E59"/>
    <w:rsid w:val="006D3D74"/>
    <w:rsid w:val="006E5FE5"/>
    <w:rsid w:val="00701BE7"/>
    <w:rsid w:val="00774FD2"/>
    <w:rsid w:val="00794F3F"/>
    <w:rsid w:val="007A7BF7"/>
    <w:rsid w:val="0083569A"/>
    <w:rsid w:val="00842A5B"/>
    <w:rsid w:val="00845E91"/>
    <w:rsid w:val="0087446F"/>
    <w:rsid w:val="00894FEF"/>
    <w:rsid w:val="008C5898"/>
    <w:rsid w:val="008F7D58"/>
    <w:rsid w:val="00924E7D"/>
    <w:rsid w:val="009571E5"/>
    <w:rsid w:val="009778DB"/>
    <w:rsid w:val="009A220C"/>
    <w:rsid w:val="009E20FD"/>
    <w:rsid w:val="00A15D56"/>
    <w:rsid w:val="00A57CC5"/>
    <w:rsid w:val="00A655D0"/>
    <w:rsid w:val="00A9204E"/>
    <w:rsid w:val="00AA2B3D"/>
    <w:rsid w:val="00B0124A"/>
    <w:rsid w:val="00B05C91"/>
    <w:rsid w:val="00B515E9"/>
    <w:rsid w:val="00BA0FAD"/>
    <w:rsid w:val="00BD03B7"/>
    <w:rsid w:val="00BE21BD"/>
    <w:rsid w:val="00BE5B36"/>
    <w:rsid w:val="00C155DB"/>
    <w:rsid w:val="00C32D0B"/>
    <w:rsid w:val="00C4514C"/>
    <w:rsid w:val="00C45602"/>
    <w:rsid w:val="00C45D79"/>
    <w:rsid w:val="00C77B3B"/>
    <w:rsid w:val="00CB3112"/>
    <w:rsid w:val="00CC25E8"/>
    <w:rsid w:val="00CC3306"/>
    <w:rsid w:val="00CD62F0"/>
    <w:rsid w:val="00D36D23"/>
    <w:rsid w:val="00D400E3"/>
    <w:rsid w:val="00D54C53"/>
    <w:rsid w:val="00DD0723"/>
    <w:rsid w:val="00E360F3"/>
    <w:rsid w:val="00E4647D"/>
    <w:rsid w:val="00E7454A"/>
    <w:rsid w:val="00EB6DCA"/>
    <w:rsid w:val="00F44F31"/>
    <w:rsid w:val="00FE15B3"/>
    <w:rsid w:val="00FE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CE7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FEF"/>
    <w:rPr>
      <w:rFonts w:ascii="Calibri" w:hAnsi="Calibri" w:cs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94FEF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94FEF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94FEF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94FEF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894FEF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894FEF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894FEF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894FEF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894FEF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94FEF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94FEF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94FEF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94FEF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894FEF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894FEF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894FEF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894FEF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894FEF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ittel">
    <w:name w:val="Title"/>
    <w:basedOn w:val="Normal"/>
    <w:next w:val="Normal"/>
    <w:link w:val="TittelTegn"/>
    <w:uiPriority w:val="10"/>
    <w:qFormat/>
    <w:rsid w:val="00894FEF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94FEF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94FE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94FEF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Svakutheving">
    <w:name w:val="Subtle Emphasis"/>
    <w:basedOn w:val="Standardskriftforavsnitt"/>
    <w:uiPriority w:val="19"/>
    <w:qFormat/>
    <w:rsid w:val="00894FEF"/>
    <w:rPr>
      <w:rFonts w:ascii="Calibri" w:hAnsi="Calibri" w:cs="Calibri"/>
      <w:i/>
      <w:iCs/>
      <w:color w:val="404040" w:themeColor="text1" w:themeTint="BF"/>
    </w:rPr>
  </w:style>
  <w:style w:type="character" w:styleId="Utheving">
    <w:name w:val="Emphasis"/>
    <w:basedOn w:val="Standardskriftforavsnitt"/>
    <w:uiPriority w:val="20"/>
    <w:qFormat/>
    <w:rsid w:val="00894FEF"/>
    <w:rPr>
      <w:rFonts w:ascii="Calibri" w:hAnsi="Calibri" w:cs="Calibri"/>
      <w:i/>
      <w:iCs/>
    </w:rPr>
  </w:style>
  <w:style w:type="character" w:styleId="Sterkutheving">
    <w:name w:val="Intense Emphasis"/>
    <w:basedOn w:val="Standardskriftforavsnitt"/>
    <w:uiPriority w:val="21"/>
    <w:qFormat/>
    <w:rsid w:val="00894FEF"/>
    <w:rPr>
      <w:rFonts w:ascii="Calibri" w:hAnsi="Calibri" w:cs="Calibri"/>
      <w:i/>
      <w:iCs/>
      <w:color w:val="1F4E79" w:themeColor="accent1" w:themeShade="80"/>
    </w:rPr>
  </w:style>
  <w:style w:type="character" w:styleId="Sterk">
    <w:name w:val="Strong"/>
    <w:basedOn w:val="Standardskriftforavsnitt"/>
    <w:uiPriority w:val="22"/>
    <w:qFormat/>
    <w:rsid w:val="00894FEF"/>
    <w:rPr>
      <w:rFonts w:ascii="Calibri" w:hAnsi="Calibri" w:cs="Calibri"/>
      <w:b/>
      <w:bCs/>
    </w:rPr>
  </w:style>
  <w:style w:type="paragraph" w:styleId="Sitat">
    <w:name w:val="Quote"/>
    <w:basedOn w:val="Normal"/>
    <w:next w:val="Normal"/>
    <w:link w:val="SitatTegn"/>
    <w:uiPriority w:val="29"/>
    <w:qFormat/>
    <w:rsid w:val="00894FE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94FEF"/>
    <w:rPr>
      <w:rFonts w:ascii="Calibri" w:hAnsi="Calibri" w:cs="Calibri"/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94FEF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94FEF"/>
    <w:rPr>
      <w:rFonts w:ascii="Calibri" w:hAnsi="Calibri" w:cs="Calibri"/>
      <w:i/>
      <w:iCs/>
      <w:color w:val="1F4E79" w:themeColor="accent1" w:themeShade="80"/>
    </w:rPr>
  </w:style>
  <w:style w:type="character" w:styleId="Svakreferanse">
    <w:name w:val="Subtle Reference"/>
    <w:basedOn w:val="Standardskriftforavsnitt"/>
    <w:uiPriority w:val="31"/>
    <w:qFormat/>
    <w:rsid w:val="00894FEF"/>
    <w:rPr>
      <w:rFonts w:ascii="Calibri" w:hAnsi="Calibri" w:cs="Calibri"/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894FEF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Boktittel">
    <w:name w:val="Book Title"/>
    <w:basedOn w:val="Standardskriftforavsnitt"/>
    <w:uiPriority w:val="33"/>
    <w:qFormat/>
    <w:rsid w:val="00894FEF"/>
    <w:rPr>
      <w:rFonts w:ascii="Calibri" w:hAnsi="Calibri" w:cs="Calibri"/>
      <w:b/>
      <w:bCs/>
      <w:i/>
      <w:iCs/>
      <w:spacing w:val="5"/>
    </w:rPr>
  </w:style>
  <w:style w:type="character" w:styleId="Hyperkobling">
    <w:name w:val="Hyperlink"/>
    <w:basedOn w:val="Standardskriftforavsnitt"/>
    <w:uiPriority w:val="99"/>
    <w:unhideWhenUsed/>
    <w:rsid w:val="00894FEF"/>
    <w:rPr>
      <w:rFonts w:ascii="Calibri" w:hAnsi="Calibri" w:cs="Calibri"/>
      <w:color w:val="1F4E79" w:themeColor="accent1" w:themeShade="80"/>
      <w:u w:val="single"/>
    </w:rPr>
  </w:style>
  <w:style w:type="character" w:styleId="Fulgthyperkobling">
    <w:name w:val="FollowedHyperlink"/>
    <w:basedOn w:val="Standardskriftforavsnitt"/>
    <w:uiPriority w:val="99"/>
    <w:unhideWhenUsed/>
    <w:rsid w:val="00894FEF"/>
    <w:rPr>
      <w:rFonts w:ascii="Calibri" w:hAnsi="Calibri" w:cs="Calibri"/>
      <w:color w:val="954F72" w:themeColor="followedHyperlink"/>
      <w:u w:val="single"/>
    </w:rPr>
  </w:style>
  <w:style w:type="paragraph" w:styleId="Bildetekst">
    <w:name w:val="caption"/>
    <w:basedOn w:val="Normal"/>
    <w:next w:val="Normal"/>
    <w:uiPriority w:val="35"/>
    <w:unhideWhenUsed/>
    <w:qFormat/>
    <w:rsid w:val="00894FEF"/>
    <w:pPr>
      <w:spacing w:after="200"/>
    </w:pPr>
    <w:rPr>
      <w:i/>
      <w:iCs/>
      <w:color w:val="44546A" w:themeColor="text2"/>
      <w:szCs w:val="1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94FEF"/>
    <w:rPr>
      <w:rFonts w:ascii="Segoe UI" w:hAnsi="Segoe UI" w:cs="Segoe UI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94FEF"/>
    <w:rPr>
      <w:rFonts w:ascii="Segoe UI" w:hAnsi="Segoe UI" w:cs="Segoe UI"/>
      <w:szCs w:val="18"/>
    </w:rPr>
  </w:style>
  <w:style w:type="paragraph" w:styleId="Blokktekst">
    <w:name w:val="Block Text"/>
    <w:basedOn w:val="Normal"/>
    <w:uiPriority w:val="99"/>
    <w:semiHidden/>
    <w:unhideWhenUsed/>
    <w:rsid w:val="00894FE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94FEF"/>
    <w:pPr>
      <w:spacing w:after="120"/>
    </w:pPr>
    <w:rPr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894FEF"/>
    <w:rPr>
      <w:rFonts w:ascii="Calibri" w:hAnsi="Calibri" w:cs="Calibri"/>
      <w:szCs w:val="16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894FEF"/>
    <w:pPr>
      <w:spacing w:after="120"/>
      <w:ind w:left="360"/>
    </w:pPr>
    <w:rPr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894FEF"/>
    <w:rPr>
      <w:rFonts w:ascii="Calibri" w:hAnsi="Calibri" w:cs="Calibri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94FEF"/>
    <w:rPr>
      <w:rFonts w:ascii="Calibri" w:hAnsi="Calibri" w:cs="Calibri"/>
      <w:sz w:val="22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94FEF"/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94FEF"/>
    <w:rPr>
      <w:rFonts w:ascii="Calibri" w:hAnsi="Calibri" w:cs="Calibri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94FE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94FEF"/>
    <w:rPr>
      <w:rFonts w:ascii="Calibri" w:hAnsi="Calibri" w:cs="Calibri"/>
      <w:b/>
      <w:bCs/>
      <w:szCs w:val="20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894FEF"/>
    <w:rPr>
      <w:rFonts w:ascii="Segoe UI" w:hAnsi="Segoe UI" w:cs="Segoe UI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894FEF"/>
    <w:rPr>
      <w:rFonts w:ascii="Segoe UI" w:hAnsi="Segoe UI" w:cs="Segoe UI"/>
      <w:szCs w:val="16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894FEF"/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894FEF"/>
    <w:rPr>
      <w:rFonts w:ascii="Calibri" w:hAnsi="Calibri" w:cs="Calibri"/>
      <w:szCs w:val="20"/>
    </w:rPr>
  </w:style>
  <w:style w:type="paragraph" w:styleId="Avsenderadresse">
    <w:name w:val="envelope return"/>
    <w:basedOn w:val="Normal"/>
    <w:uiPriority w:val="99"/>
    <w:semiHidden/>
    <w:unhideWhenUsed/>
    <w:rsid w:val="00894FEF"/>
    <w:rPr>
      <w:rFonts w:ascii="Calibri Light" w:eastAsiaTheme="majorEastAsia" w:hAnsi="Calibri Light" w:cs="Calibri Light"/>
      <w:szCs w:val="20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894FEF"/>
    <w:rPr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894FEF"/>
    <w:rPr>
      <w:rFonts w:ascii="Calibri" w:hAnsi="Calibri" w:cs="Calibri"/>
      <w:szCs w:val="20"/>
    </w:rPr>
  </w:style>
  <w:style w:type="character" w:styleId="HTML-kode">
    <w:name w:val="HTML Code"/>
    <w:basedOn w:val="Standardskriftforavsnitt"/>
    <w:uiPriority w:val="99"/>
    <w:semiHidden/>
    <w:unhideWhenUsed/>
    <w:rsid w:val="00894FEF"/>
    <w:rPr>
      <w:rFonts w:ascii="Consolas" w:hAnsi="Consolas" w:cs="Calibri"/>
      <w:sz w:val="22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894FEF"/>
    <w:rPr>
      <w:rFonts w:ascii="Consolas" w:hAnsi="Consolas" w:cs="Calibri"/>
      <w:sz w:val="22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894FEF"/>
    <w:rPr>
      <w:rFonts w:ascii="Consolas" w:hAnsi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894FEF"/>
    <w:rPr>
      <w:rFonts w:ascii="Consolas" w:hAnsi="Consolas" w:cs="Calibri"/>
      <w:szCs w:val="20"/>
    </w:rPr>
  </w:style>
  <w:style w:type="character" w:styleId="HTML-skrivemaskin">
    <w:name w:val="HTML Typewriter"/>
    <w:basedOn w:val="Standardskriftforavsnitt"/>
    <w:uiPriority w:val="99"/>
    <w:semiHidden/>
    <w:unhideWhenUsed/>
    <w:rsid w:val="00894FEF"/>
    <w:rPr>
      <w:rFonts w:ascii="Consolas" w:hAnsi="Consolas" w:cs="Calibri"/>
      <w:sz w:val="22"/>
      <w:szCs w:val="20"/>
    </w:rPr>
  </w:style>
  <w:style w:type="paragraph" w:styleId="Makrotekst">
    <w:name w:val="macro"/>
    <w:link w:val="MakrotekstTegn"/>
    <w:uiPriority w:val="99"/>
    <w:semiHidden/>
    <w:unhideWhenUsed/>
    <w:rsid w:val="00894FE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894FEF"/>
    <w:rPr>
      <w:rFonts w:ascii="Consolas" w:hAnsi="Consolas" w:cs="Calibri"/>
      <w:szCs w:val="20"/>
    </w:rPr>
  </w:style>
  <w:style w:type="paragraph" w:styleId="Rentekst">
    <w:name w:val="Plain Text"/>
    <w:basedOn w:val="Normal"/>
    <w:link w:val="RentekstTegn"/>
    <w:uiPriority w:val="99"/>
    <w:semiHidden/>
    <w:unhideWhenUsed/>
    <w:rsid w:val="00894FEF"/>
    <w:rPr>
      <w:rFonts w:ascii="Consolas" w:hAnsi="Consolas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894FEF"/>
    <w:rPr>
      <w:rFonts w:ascii="Consolas" w:hAnsi="Consolas" w:cs="Calibri"/>
      <w:szCs w:val="21"/>
    </w:rPr>
  </w:style>
  <w:style w:type="character" w:styleId="Plassholdertekst">
    <w:name w:val="Placeholder Text"/>
    <w:basedOn w:val="Standardskriftforavsnitt"/>
    <w:uiPriority w:val="99"/>
    <w:semiHidden/>
    <w:rsid w:val="00894FEF"/>
    <w:rPr>
      <w:rFonts w:ascii="Calibri" w:hAnsi="Calibri" w:cs="Calibri"/>
      <w:color w:val="3B3838" w:themeColor="background2" w:themeShade="40"/>
    </w:rPr>
  </w:style>
  <w:style w:type="paragraph" w:styleId="Topptekst">
    <w:name w:val="header"/>
    <w:basedOn w:val="Normal"/>
    <w:link w:val="TopptekstTegn"/>
    <w:uiPriority w:val="99"/>
    <w:unhideWhenUsed/>
    <w:rsid w:val="00894FEF"/>
  </w:style>
  <w:style w:type="character" w:customStyle="1" w:styleId="TopptekstTegn">
    <w:name w:val="Topptekst Tegn"/>
    <w:basedOn w:val="Standardskriftforavsnitt"/>
    <w:link w:val="Topptekst"/>
    <w:uiPriority w:val="99"/>
    <w:rsid w:val="00894FEF"/>
    <w:rPr>
      <w:rFonts w:ascii="Calibri" w:hAnsi="Calibri" w:cs="Calibri"/>
    </w:rPr>
  </w:style>
  <w:style w:type="paragraph" w:styleId="Bunntekst">
    <w:name w:val="footer"/>
    <w:basedOn w:val="Normal"/>
    <w:link w:val="BunntekstTegn"/>
    <w:uiPriority w:val="99"/>
    <w:unhideWhenUsed/>
    <w:rsid w:val="00894FEF"/>
  </w:style>
  <w:style w:type="character" w:customStyle="1" w:styleId="BunntekstTegn">
    <w:name w:val="Bunntekst Tegn"/>
    <w:basedOn w:val="Standardskriftforavsnitt"/>
    <w:link w:val="Bunntekst"/>
    <w:uiPriority w:val="99"/>
    <w:rsid w:val="00894FEF"/>
    <w:rPr>
      <w:rFonts w:ascii="Calibri" w:hAnsi="Calibri" w:cs="Calibri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894FEF"/>
    <w:pPr>
      <w:spacing w:after="120"/>
      <w:ind w:left="1757"/>
    </w:pPr>
  </w:style>
  <w:style w:type="character" w:customStyle="1" w:styleId="Omtale1">
    <w:name w:val="Omtale1"/>
    <w:basedOn w:val="Standardskriftforavsnitt"/>
    <w:uiPriority w:val="99"/>
    <w:semiHidden/>
    <w:unhideWhenUsed/>
    <w:rsid w:val="00894FEF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Ingenliste"/>
    <w:uiPriority w:val="99"/>
    <w:semiHidden/>
    <w:unhideWhenUsed/>
    <w:rsid w:val="00894FEF"/>
    <w:pPr>
      <w:numPr>
        <w:numId w:val="24"/>
      </w:numPr>
    </w:pPr>
  </w:style>
  <w:style w:type="numbering" w:styleId="1ai">
    <w:name w:val="Outline List 1"/>
    <w:basedOn w:val="Ingenliste"/>
    <w:uiPriority w:val="99"/>
    <w:semiHidden/>
    <w:unhideWhenUsed/>
    <w:rsid w:val="00894FEF"/>
    <w:pPr>
      <w:numPr>
        <w:numId w:val="25"/>
      </w:numPr>
    </w:pPr>
  </w:style>
  <w:style w:type="character" w:styleId="HTML-variabel">
    <w:name w:val="HTML Variable"/>
    <w:basedOn w:val="Standardskriftforavsnitt"/>
    <w:uiPriority w:val="99"/>
    <w:semiHidden/>
    <w:unhideWhenUsed/>
    <w:rsid w:val="00894FEF"/>
    <w:rPr>
      <w:rFonts w:ascii="Calibri" w:hAnsi="Calibri" w:cs="Calibri"/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894FEF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894FEF"/>
    <w:rPr>
      <w:rFonts w:ascii="Calibri" w:hAnsi="Calibri" w:cs="Calibri"/>
      <w:i/>
      <w:iCs/>
    </w:rPr>
  </w:style>
  <w:style w:type="character" w:styleId="HTML-definisjon">
    <w:name w:val="HTML Definition"/>
    <w:basedOn w:val="Standardskriftforavsnitt"/>
    <w:uiPriority w:val="99"/>
    <w:semiHidden/>
    <w:unhideWhenUsed/>
    <w:rsid w:val="00894FEF"/>
    <w:rPr>
      <w:rFonts w:ascii="Calibri" w:hAnsi="Calibri" w:cs="Calibri"/>
      <w:i/>
      <w:iCs/>
    </w:rPr>
  </w:style>
  <w:style w:type="character" w:styleId="HTML-sitat">
    <w:name w:val="HTML Cite"/>
    <w:basedOn w:val="Standardskriftforavsnitt"/>
    <w:uiPriority w:val="99"/>
    <w:semiHidden/>
    <w:unhideWhenUsed/>
    <w:rsid w:val="00894FEF"/>
    <w:rPr>
      <w:rFonts w:ascii="Calibri" w:hAnsi="Calibri" w:cs="Calibri"/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894FEF"/>
    <w:rPr>
      <w:rFonts w:ascii="Consolas" w:hAnsi="Consolas" w:cs="Calibri"/>
      <w:sz w:val="24"/>
      <w:szCs w:val="24"/>
    </w:rPr>
  </w:style>
  <w:style w:type="character" w:styleId="HTML-akronym">
    <w:name w:val="HTML Acronym"/>
    <w:basedOn w:val="Standardskriftforavsnitt"/>
    <w:uiPriority w:val="99"/>
    <w:semiHidden/>
    <w:unhideWhenUsed/>
    <w:rsid w:val="00894FEF"/>
    <w:rPr>
      <w:rFonts w:ascii="Calibri" w:hAnsi="Calibri" w:cs="Calibri"/>
    </w:rPr>
  </w:style>
  <w:style w:type="paragraph" w:styleId="INNH1">
    <w:name w:val="toc 1"/>
    <w:basedOn w:val="Normal"/>
    <w:next w:val="Normal"/>
    <w:autoRedefine/>
    <w:uiPriority w:val="39"/>
    <w:semiHidden/>
    <w:unhideWhenUsed/>
    <w:rsid w:val="00894FEF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894FEF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894FEF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894FEF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894FEF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894FEF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894FEF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894FEF"/>
    <w:pPr>
      <w:spacing w:after="100"/>
      <w:ind w:left="1540"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894FEF"/>
    <w:pPr>
      <w:outlineLvl w:val="9"/>
    </w:pPr>
    <w:rPr>
      <w:color w:val="2E74B5" w:themeColor="accent1" w:themeShade="BF"/>
    </w:rPr>
  </w:style>
  <w:style w:type="table" w:styleId="Tabell-profesjonell">
    <w:name w:val="Table Professional"/>
    <w:basedOn w:val="Vanligtabell"/>
    <w:uiPriority w:val="99"/>
    <w:semiHidden/>
    <w:unhideWhenUsed/>
    <w:rsid w:val="00894FE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iddelsliste1">
    <w:name w:val="Medium List 1"/>
    <w:basedOn w:val="Vanligtabell"/>
    <w:uiPriority w:val="65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894FE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894FE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894FE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894FE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894FE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894FE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894FE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894FE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894F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894F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894F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894F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894F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894F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894F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894FE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894FE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894FE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894FE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894FE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894FE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894FE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894F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894F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894F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894F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894F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894F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894F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">
    <w:name w:val="Bibliography"/>
    <w:basedOn w:val="Normal"/>
    <w:next w:val="Normal"/>
    <w:uiPriority w:val="37"/>
    <w:semiHidden/>
    <w:unhideWhenUsed/>
    <w:rsid w:val="00894FEF"/>
  </w:style>
  <w:style w:type="character" w:customStyle="1" w:styleId="Emneknagg1">
    <w:name w:val="Emneknagg1"/>
    <w:basedOn w:val="Standardskriftforavsnitt"/>
    <w:uiPriority w:val="99"/>
    <w:semiHidden/>
    <w:unhideWhenUsed/>
    <w:rsid w:val="00894FEF"/>
    <w:rPr>
      <w:rFonts w:ascii="Calibri" w:hAnsi="Calibri" w:cs="Calibri"/>
      <w:color w:val="2B579A"/>
      <w:shd w:val="clear" w:color="auto" w:fill="E1DFDD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894F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894FEF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ell-elegant">
    <w:name w:val="Table Elegant"/>
    <w:basedOn w:val="Vanligtabell"/>
    <w:uiPriority w:val="99"/>
    <w:semiHidden/>
    <w:unhideWhenUsed/>
    <w:rsid w:val="00894FE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Normal"/>
    <w:uiPriority w:val="99"/>
    <w:semiHidden/>
    <w:unhideWhenUsed/>
    <w:rsid w:val="00894FEF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894FEF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894FEF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894FEF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894FEF"/>
    <w:pPr>
      <w:ind w:left="1800" w:hanging="360"/>
      <w:contextualSpacing/>
    </w:pPr>
  </w:style>
  <w:style w:type="table" w:styleId="Tabelliste1">
    <w:name w:val="Table List 1"/>
    <w:basedOn w:val="Vanligtabell"/>
    <w:uiPriority w:val="99"/>
    <w:semiHidden/>
    <w:unhideWhenUsed/>
    <w:rsid w:val="00894FE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894FE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894FE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894FE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894FE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894FE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894FE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894FE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e-forts">
    <w:name w:val="List Continue"/>
    <w:basedOn w:val="Normal"/>
    <w:uiPriority w:val="99"/>
    <w:semiHidden/>
    <w:unhideWhenUsed/>
    <w:rsid w:val="00894FEF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894FEF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894FEF"/>
    <w:pPr>
      <w:spacing w:after="120"/>
      <w:ind w:left="1080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894FEF"/>
    <w:pPr>
      <w:spacing w:after="120"/>
      <w:ind w:left="1440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894FEF"/>
    <w:pPr>
      <w:spacing w:after="120"/>
      <w:ind w:left="1800"/>
      <w:contextualSpacing/>
    </w:pPr>
  </w:style>
  <w:style w:type="paragraph" w:styleId="Listeavsnitt">
    <w:name w:val="List Paragraph"/>
    <w:basedOn w:val="Normal"/>
    <w:uiPriority w:val="34"/>
    <w:unhideWhenUsed/>
    <w:qFormat/>
    <w:rsid w:val="00894FEF"/>
    <w:pPr>
      <w:ind w:left="720"/>
      <w:contextualSpacing/>
    </w:pPr>
  </w:style>
  <w:style w:type="paragraph" w:styleId="Nummerertliste">
    <w:name w:val="List Number"/>
    <w:basedOn w:val="Normal"/>
    <w:uiPriority w:val="99"/>
    <w:semiHidden/>
    <w:unhideWhenUsed/>
    <w:rsid w:val="00894FEF"/>
    <w:pPr>
      <w:numPr>
        <w:numId w:val="13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894FEF"/>
    <w:pPr>
      <w:numPr>
        <w:numId w:val="14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894FEF"/>
    <w:pPr>
      <w:numPr>
        <w:numId w:val="15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894FEF"/>
    <w:pPr>
      <w:numPr>
        <w:numId w:val="16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894FEF"/>
    <w:pPr>
      <w:numPr>
        <w:numId w:val="17"/>
      </w:numPr>
      <w:contextualSpacing/>
    </w:pPr>
  </w:style>
  <w:style w:type="paragraph" w:styleId="Punktliste">
    <w:name w:val="List Bullet"/>
    <w:basedOn w:val="Normal"/>
    <w:uiPriority w:val="99"/>
    <w:semiHidden/>
    <w:unhideWhenUsed/>
    <w:rsid w:val="00894FEF"/>
    <w:pPr>
      <w:numPr>
        <w:numId w:val="8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894FEF"/>
    <w:pPr>
      <w:numPr>
        <w:numId w:val="9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894FEF"/>
    <w:pPr>
      <w:numPr>
        <w:numId w:val="10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894FEF"/>
    <w:pPr>
      <w:numPr>
        <w:numId w:val="11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894FEF"/>
    <w:pPr>
      <w:numPr>
        <w:numId w:val="12"/>
      </w:numPr>
      <w:contextualSpacing/>
    </w:pPr>
  </w:style>
  <w:style w:type="table" w:styleId="Tabell-klassisk1">
    <w:name w:val="Table Classic 1"/>
    <w:basedOn w:val="Vanligtabell"/>
    <w:uiPriority w:val="99"/>
    <w:semiHidden/>
    <w:unhideWhenUsed/>
    <w:rsid w:val="00894FE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894FE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894FE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894FE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igurliste">
    <w:name w:val="table of figures"/>
    <w:basedOn w:val="Normal"/>
    <w:next w:val="Normal"/>
    <w:uiPriority w:val="99"/>
    <w:semiHidden/>
    <w:unhideWhenUsed/>
    <w:rsid w:val="00894FEF"/>
  </w:style>
  <w:style w:type="character" w:styleId="Sluttnotereferanse">
    <w:name w:val="endnote reference"/>
    <w:basedOn w:val="Standardskriftforavsnitt"/>
    <w:uiPriority w:val="99"/>
    <w:semiHidden/>
    <w:unhideWhenUsed/>
    <w:rsid w:val="00894FEF"/>
    <w:rPr>
      <w:rFonts w:ascii="Calibri" w:hAnsi="Calibri" w:cs="Calibri"/>
      <w:vertAlign w:val="superscript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894FEF"/>
    <w:pPr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894FEF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Fargerikliste">
    <w:name w:val="Colorful List"/>
    <w:basedOn w:val="Vanligtabell"/>
    <w:uiPriority w:val="72"/>
    <w:semiHidden/>
    <w:unhideWhenUsed/>
    <w:rsid w:val="00894FE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894FE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894FE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894FE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894FE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894FE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894FE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894FE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894FE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894FE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894FE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894F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Konvoluttadresse">
    <w:name w:val="envelope address"/>
    <w:basedOn w:val="Normal"/>
    <w:uiPriority w:val="99"/>
    <w:semiHidden/>
    <w:unhideWhenUsed/>
    <w:rsid w:val="00894FEF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kkelavsnitt">
    <w:name w:val="Outline List 3"/>
    <w:basedOn w:val="Ingenliste"/>
    <w:uiPriority w:val="99"/>
    <w:semiHidden/>
    <w:unhideWhenUsed/>
    <w:rsid w:val="00894FEF"/>
    <w:pPr>
      <w:numPr>
        <w:numId w:val="26"/>
      </w:numPr>
    </w:pPr>
  </w:style>
  <w:style w:type="table" w:customStyle="1" w:styleId="Vanligtabell11">
    <w:name w:val="Vanlig tabell 11"/>
    <w:basedOn w:val="Vanligtabell"/>
    <w:uiPriority w:val="41"/>
    <w:rsid w:val="00894FE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Vanligtabell21">
    <w:name w:val="Vanlig tabell 21"/>
    <w:basedOn w:val="Vanligtabell"/>
    <w:uiPriority w:val="42"/>
    <w:rsid w:val="00894FE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Vanligtabell31">
    <w:name w:val="Vanlig tabell 31"/>
    <w:basedOn w:val="Vanligtabell"/>
    <w:uiPriority w:val="43"/>
    <w:rsid w:val="00894FE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Vanligtabell41">
    <w:name w:val="Vanlig tabell 41"/>
    <w:basedOn w:val="Vanligtabell"/>
    <w:uiPriority w:val="44"/>
    <w:rsid w:val="00894FE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Vanligtabell51">
    <w:name w:val="Vanlig tabell 51"/>
    <w:basedOn w:val="Vanligtabell"/>
    <w:uiPriority w:val="45"/>
    <w:rsid w:val="00894FE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Ingenmellomrom">
    <w:name w:val="No Spacing"/>
    <w:uiPriority w:val="1"/>
    <w:qFormat/>
    <w:rsid w:val="00894FEF"/>
    <w:rPr>
      <w:rFonts w:ascii="Calibri" w:hAnsi="Calibri" w:cs="Calibri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894FEF"/>
  </w:style>
  <w:style w:type="character" w:customStyle="1" w:styleId="DatoTegn">
    <w:name w:val="Dato Tegn"/>
    <w:basedOn w:val="Standardskriftforavsnitt"/>
    <w:link w:val="Dato"/>
    <w:uiPriority w:val="99"/>
    <w:semiHidden/>
    <w:rsid w:val="00894FEF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894FEF"/>
    <w:rPr>
      <w:rFonts w:ascii="Times New Roman" w:hAnsi="Times New Roman" w:cs="Times New Roman"/>
      <w:sz w:val="24"/>
      <w:szCs w:val="24"/>
    </w:rPr>
  </w:style>
  <w:style w:type="character" w:customStyle="1" w:styleId="Smarthyperkobling1">
    <w:name w:val="Smart hyperkobling1"/>
    <w:basedOn w:val="Standardskriftforavsnitt"/>
    <w:uiPriority w:val="99"/>
    <w:semiHidden/>
    <w:unhideWhenUsed/>
    <w:rsid w:val="00894FEF"/>
    <w:rPr>
      <w:rFonts w:ascii="Calibri" w:hAnsi="Calibri" w:cs="Calibri"/>
      <w:u w:val="dotted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894FEF"/>
    <w:rPr>
      <w:rFonts w:ascii="Calibri" w:hAnsi="Calibri" w:cs="Calibri"/>
      <w:color w:val="605E5C"/>
      <w:shd w:val="clear" w:color="auto" w:fill="E1DFDD"/>
    </w:rPr>
  </w:style>
  <w:style w:type="paragraph" w:styleId="Brdtekst">
    <w:name w:val="Body Text"/>
    <w:basedOn w:val="Normal"/>
    <w:link w:val="BrdtekstTegn"/>
    <w:uiPriority w:val="99"/>
    <w:semiHidden/>
    <w:unhideWhenUsed/>
    <w:rsid w:val="00894FEF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894FEF"/>
    <w:rPr>
      <w:rFonts w:ascii="Calibri" w:hAnsi="Calibri" w:cs="Calibri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894FEF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894FEF"/>
    <w:rPr>
      <w:rFonts w:ascii="Calibri" w:hAnsi="Calibri" w:cs="Calibri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894FEF"/>
    <w:pPr>
      <w:spacing w:after="120"/>
      <w:ind w:left="360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894FEF"/>
    <w:rPr>
      <w:rFonts w:ascii="Calibri" w:hAnsi="Calibri" w:cs="Calibri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894FEF"/>
    <w:pPr>
      <w:spacing w:after="120" w:line="480" w:lineRule="auto"/>
      <w:ind w:left="360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894FEF"/>
    <w:rPr>
      <w:rFonts w:ascii="Calibri" w:hAnsi="Calibri" w:cs="Calibri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894FEF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894FEF"/>
    <w:rPr>
      <w:rFonts w:ascii="Calibri" w:hAnsi="Calibri" w:cs="Calibri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894FEF"/>
    <w:pPr>
      <w:spacing w:after="0"/>
      <w:ind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894FEF"/>
    <w:rPr>
      <w:rFonts w:ascii="Calibri" w:hAnsi="Calibri" w:cs="Calibri"/>
    </w:rPr>
  </w:style>
  <w:style w:type="paragraph" w:styleId="Vanliginnrykk">
    <w:name w:val="Normal Indent"/>
    <w:basedOn w:val="Normal"/>
    <w:uiPriority w:val="99"/>
    <w:semiHidden/>
    <w:unhideWhenUsed/>
    <w:rsid w:val="00894FEF"/>
    <w:pPr>
      <w:ind w:left="720"/>
    </w:p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894FEF"/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894FEF"/>
    <w:rPr>
      <w:rFonts w:ascii="Calibri" w:hAnsi="Calibri" w:cs="Calibri"/>
    </w:rPr>
  </w:style>
  <w:style w:type="table" w:styleId="Tabell-moderne">
    <w:name w:val="Table Contemporary"/>
    <w:basedOn w:val="Vanligtabell"/>
    <w:uiPriority w:val="99"/>
    <w:semiHidden/>
    <w:unhideWhenUsed/>
    <w:rsid w:val="00894FE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ysliste">
    <w:name w:val="Light List"/>
    <w:basedOn w:val="Vanligtabell"/>
    <w:uiPriority w:val="61"/>
    <w:semiHidden/>
    <w:unhideWhenUsed/>
    <w:rsid w:val="00894FE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894FE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894FE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894FE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894FE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894FE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894FE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894FE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894FE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894FE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894FE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894FE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894FE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894FE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894FE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894FE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894FE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894FE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894FE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894FE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894FE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894FE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894FE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894FE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894FE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894FE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894FE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894FE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Listetabell1lys1">
    <w:name w:val="Listetabell 1 lys1"/>
    <w:basedOn w:val="Vanligtabell"/>
    <w:uiPriority w:val="46"/>
    <w:rsid w:val="00894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1lysuthevingsfarge11">
    <w:name w:val="Listetabell 1 lys – uthevingsfarge 11"/>
    <w:basedOn w:val="Vanligtabell"/>
    <w:uiPriority w:val="46"/>
    <w:rsid w:val="00894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ell1lysuthevingsfarge21">
    <w:name w:val="Listetabell 1 lys – uthevingsfarge 21"/>
    <w:basedOn w:val="Vanligtabell"/>
    <w:uiPriority w:val="46"/>
    <w:rsid w:val="00894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l1lysuthevingsfarge31">
    <w:name w:val="Listetabell 1 lys – uthevingsfarge 31"/>
    <w:basedOn w:val="Vanligtabell"/>
    <w:uiPriority w:val="46"/>
    <w:rsid w:val="00894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l1lysuthevingsfarge41">
    <w:name w:val="Listetabell 1 lys – uthevingsfarge 41"/>
    <w:basedOn w:val="Vanligtabell"/>
    <w:uiPriority w:val="46"/>
    <w:rsid w:val="00894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l1lysuthevingsfarge51">
    <w:name w:val="Listetabell 1 lys – uthevingsfarge 51"/>
    <w:basedOn w:val="Vanligtabell"/>
    <w:uiPriority w:val="46"/>
    <w:rsid w:val="00894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l1lysuthevingsfarge61">
    <w:name w:val="Listetabell 1 lys – uthevingsfarge 61"/>
    <w:basedOn w:val="Vanligtabell"/>
    <w:uiPriority w:val="46"/>
    <w:rsid w:val="00894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l21">
    <w:name w:val="Listetabell 21"/>
    <w:basedOn w:val="Vanligtabell"/>
    <w:uiPriority w:val="47"/>
    <w:rsid w:val="00894FEF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2uthevingsfarge11">
    <w:name w:val="Listetabell 2 – uthevingsfarge 11"/>
    <w:basedOn w:val="Vanligtabell"/>
    <w:uiPriority w:val="47"/>
    <w:rsid w:val="00894FEF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ell2uthevingsfarge21">
    <w:name w:val="Listetabell 2 – uthevingsfarge 21"/>
    <w:basedOn w:val="Vanligtabell"/>
    <w:uiPriority w:val="47"/>
    <w:rsid w:val="00894FEF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l2uthevingsfarge31">
    <w:name w:val="Listetabell 2 – uthevingsfarge 31"/>
    <w:basedOn w:val="Vanligtabell"/>
    <w:uiPriority w:val="47"/>
    <w:rsid w:val="00894FEF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l2uthevingsfarge41">
    <w:name w:val="Listetabell 2 – uthevingsfarge 41"/>
    <w:basedOn w:val="Vanligtabell"/>
    <w:uiPriority w:val="47"/>
    <w:rsid w:val="00894FEF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l2uthevingsfarge51">
    <w:name w:val="Listetabell 2 – uthevingsfarge 51"/>
    <w:basedOn w:val="Vanligtabell"/>
    <w:uiPriority w:val="47"/>
    <w:rsid w:val="00894FEF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l2uthevingsfarge61">
    <w:name w:val="Listetabell 2 – uthevingsfarge 61"/>
    <w:basedOn w:val="Vanligtabell"/>
    <w:uiPriority w:val="47"/>
    <w:rsid w:val="00894FEF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l31">
    <w:name w:val="Listetabell 31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etabell3uthevingsfarge11">
    <w:name w:val="Listetabell 3 – uthevingsfarge 11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etabell3uthevingsfarge21">
    <w:name w:val="Listetabell 3 – uthevingsfarge 21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tabell3uthevingsfarge31">
    <w:name w:val="Listetabell 3 – uthevingsfarge 31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etabell3uthevingsfarge41">
    <w:name w:val="Listetabell 3 – uthevingsfarge 41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etabell3uthevingsfarge51">
    <w:name w:val="Listetabell 3 – uthevingsfarge 51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etabell3uthevingsfarge61">
    <w:name w:val="Listetabell 3 – uthevingsfarge 61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etabell41">
    <w:name w:val="Listetabell 41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4uthevingsfarge11">
    <w:name w:val="Listetabell 4 – uthevingsfarge 11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ell4uthevingsfarge21">
    <w:name w:val="Listetabell 4 – uthevingsfarge 21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l4uthevingsfarge31">
    <w:name w:val="Listetabell 4 – uthevingsfarge 31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l4uthevingsfarge41">
    <w:name w:val="Listetabell 4 – uthevingsfarge 41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l4uthevingsfarge51">
    <w:name w:val="Listetabell 4 – uthevingsfarge 51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l4uthevingsfarge61">
    <w:name w:val="Listetabell 4 – uthevingsfarge 61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l5mrk1">
    <w:name w:val="Listetabell 5 mørk1"/>
    <w:basedOn w:val="Vanligtabell"/>
    <w:uiPriority w:val="50"/>
    <w:rsid w:val="00894FEF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11">
    <w:name w:val="Listetabell 5 mørk – uthevingsfarge 11"/>
    <w:basedOn w:val="Vanligtabell"/>
    <w:uiPriority w:val="50"/>
    <w:rsid w:val="00894FEF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21">
    <w:name w:val="Listetabell 5 mørk – uthevingsfarge 21"/>
    <w:basedOn w:val="Vanligtabell"/>
    <w:uiPriority w:val="50"/>
    <w:rsid w:val="00894FEF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31">
    <w:name w:val="Listetabell 5 mørk – uthevingsfarge 31"/>
    <w:basedOn w:val="Vanligtabell"/>
    <w:uiPriority w:val="50"/>
    <w:rsid w:val="00894FEF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41">
    <w:name w:val="Listetabell 5 mørk – uthevingsfarge 41"/>
    <w:basedOn w:val="Vanligtabell"/>
    <w:uiPriority w:val="50"/>
    <w:rsid w:val="00894FEF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51">
    <w:name w:val="Listetabell 5 mørk – uthevingsfarge 51"/>
    <w:basedOn w:val="Vanligtabell"/>
    <w:uiPriority w:val="50"/>
    <w:rsid w:val="00894FEF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61">
    <w:name w:val="Listetabell 5 mørk – uthevingsfarge 61"/>
    <w:basedOn w:val="Vanligtabell"/>
    <w:uiPriority w:val="50"/>
    <w:rsid w:val="00894FEF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6fargerik1">
    <w:name w:val="Listetabell 6 fargerik1"/>
    <w:basedOn w:val="Vanligtabell"/>
    <w:uiPriority w:val="51"/>
    <w:rsid w:val="00894FE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6fargerikuthevingsfarge11">
    <w:name w:val="Listetabell 6 fargerik – uthevingsfarge 11"/>
    <w:basedOn w:val="Vanligtabell"/>
    <w:uiPriority w:val="51"/>
    <w:rsid w:val="00894FEF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ell6fargerikuthevingsfarge21">
    <w:name w:val="Listetabell 6 fargerik – uthevingsfarge 21"/>
    <w:basedOn w:val="Vanligtabell"/>
    <w:uiPriority w:val="51"/>
    <w:rsid w:val="00894FEF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l6fargerikuthevingsfarge31">
    <w:name w:val="Listetabell 6 fargerik – uthevingsfarge 31"/>
    <w:basedOn w:val="Vanligtabell"/>
    <w:uiPriority w:val="51"/>
    <w:rsid w:val="00894FE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l6fargerikuthevingsfarge41">
    <w:name w:val="Listetabell 6 fargerik – uthevingsfarge 41"/>
    <w:basedOn w:val="Vanligtabell"/>
    <w:uiPriority w:val="51"/>
    <w:rsid w:val="00894FEF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l6fargerikuthevingsfarge51">
    <w:name w:val="Listetabell 6 fargerik – uthevingsfarge 51"/>
    <w:basedOn w:val="Vanligtabell"/>
    <w:uiPriority w:val="51"/>
    <w:rsid w:val="00894FEF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l6fargerikuthevingsfarge61">
    <w:name w:val="Listetabell 6 fargerik – uthevingsfarge 61"/>
    <w:basedOn w:val="Vanligtabell"/>
    <w:uiPriority w:val="51"/>
    <w:rsid w:val="00894FE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l7fargerik1">
    <w:name w:val="Listetabell 7 fargerik1"/>
    <w:basedOn w:val="Vanligtabell"/>
    <w:uiPriority w:val="52"/>
    <w:rsid w:val="00894FEF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11">
    <w:name w:val="Listetabell 7 fargerik – uthevingsfarge 11"/>
    <w:basedOn w:val="Vanligtabell"/>
    <w:uiPriority w:val="52"/>
    <w:rsid w:val="00894FEF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21">
    <w:name w:val="Listetabell 7 fargerik – uthevingsfarge 21"/>
    <w:basedOn w:val="Vanligtabell"/>
    <w:uiPriority w:val="52"/>
    <w:rsid w:val="00894FEF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31">
    <w:name w:val="Listetabell 7 fargerik – uthevingsfarge 31"/>
    <w:basedOn w:val="Vanligtabell"/>
    <w:uiPriority w:val="52"/>
    <w:rsid w:val="00894FEF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41">
    <w:name w:val="Listetabell 7 fargerik – uthevingsfarge 41"/>
    <w:basedOn w:val="Vanligtabell"/>
    <w:uiPriority w:val="52"/>
    <w:rsid w:val="00894FEF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51">
    <w:name w:val="Listetabell 7 fargerik – uthevingsfarge 51"/>
    <w:basedOn w:val="Vanligtabell"/>
    <w:uiPriority w:val="52"/>
    <w:rsid w:val="00894FEF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61">
    <w:name w:val="Listetabell 7 fargerik – uthevingsfarge 61"/>
    <w:basedOn w:val="Vanligtabell"/>
    <w:uiPriority w:val="52"/>
    <w:rsid w:val="00894FEF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894FEF"/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894FEF"/>
    <w:rPr>
      <w:rFonts w:ascii="Calibri" w:hAnsi="Calibri" w:cs="Calibri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894FEF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894FEF"/>
    <w:rPr>
      <w:rFonts w:ascii="Calibri" w:hAnsi="Calibri" w:cs="Calibri"/>
    </w:rPr>
  </w:style>
  <w:style w:type="table" w:styleId="Tabellkolonne1">
    <w:name w:val="Table Columns 1"/>
    <w:basedOn w:val="Vanligtabell"/>
    <w:uiPriority w:val="99"/>
    <w:semiHidden/>
    <w:unhideWhenUsed/>
    <w:rsid w:val="00894FE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894FE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894FE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894FE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894FE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Underskrift">
    <w:name w:val="Signature"/>
    <w:basedOn w:val="Normal"/>
    <w:link w:val="UnderskriftTegn"/>
    <w:uiPriority w:val="99"/>
    <w:semiHidden/>
    <w:unhideWhenUsed/>
    <w:rsid w:val="00894FEF"/>
    <w:pPr>
      <w:ind w:left="4320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894FEF"/>
    <w:rPr>
      <w:rFonts w:ascii="Calibri" w:hAnsi="Calibri" w:cs="Calibri"/>
    </w:rPr>
  </w:style>
  <w:style w:type="table" w:styleId="Enkelttabell1">
    <w:name w:val="Table Simple 1"/>
    <w:basedOn w:val="Vanligtabell"/>
    <w:uiPriority w:val="99"/>
    <w:semiHidden/>
    <w:unhideWhenUsed/>
    <w:rsid w:val="00894FE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894FE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894FE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894FE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rsid w:val="00894FE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"/>
    <w:next w:val="Normal"/>
    <w:autoRedefine/>
    <w:uiPriority w:val="99"/>
    <w:semiHidden/>
    <w:unhideWhenUsed/>
    <w:rsid w:val="00894FEF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94FEF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94FEF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94FEF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94FEF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94FEF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94FEF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94FEF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94FEF"/>
    <w:pPr>
      <w:ind w:left="1980" w:hanging="220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894FEF"/>
    <w:rPr>
      <w:rFonts w:ascii="Calibri Light" w:eastAsiaTheme="majorEastAsia" w:hAnsi="Calibri Light" w:cs="Calibri Light"/>
      <w:b/>
      <w:bCs/>
    </w:rPr>
  </w:style>
  <w:style w:type="paragraph" w:styleId="Hilsen">
    <w:name w:val="Closing"/>
    <w:basedOn w:val="Normal"/>
    <w:link w:val="HilsenTegn"/>
    <w:uiPriority w:val="99"/>
    <w:semiHidden/>
    <w:unhideWhenUsed/>
    <w:rsid w:val="00894FEF"/>
    <w:pPr>
      <w:ind w:left="4320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894FEF"/>
    <w:rPr>
      <w:rFonts w:ascii="Calibri" w:hAnsi="Calibri" w:cs="Calibri"/>
    </w:rPr>
  </w:style>
  <w:style w:type="table" w:styleId="Tabellrutenett">
    <w:name w:val="Table Grid"/>
    <w:basedOn w:val="Vanligtabell"/>
    <w:uiPriority w:val="59"/>
    <w:rsid w:val="00894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semiHidden/>
    <w:unhideWhenUsed/>
    <w:rsid w:val="00894FE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894FE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894FE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894FE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894FE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894FE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894FE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894FE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utenettabelllys1">
    <w:name w:val="Rutenettabell lys1"/>
    <w:basedOn w:val="Vanligtabell"/>
    <w:uiPriority w:val="40"/>
    <w:rsid w:val="00894FE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Rutenettabell1lys1">
    <w:name w:val="Rutenettabell 1 lys1"/>
    <w:basedOn w:val="Vanligtabell"/>
    <w:uiPriority w:val="46"/>
    <w:rsid w:val="00894FE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11">
    <w:name w:val="Rutenettabell 1 lys – uthevingsfarge 11"/>
    <w:basedOn w:val="Vanligtabell"/>
    <w:uiPriority w:val="46"/>
    <w:rsid w:val="00894FEF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21">
    <w:name w:val="Rutenettabell 1 lys – uthevingsfarge 21"/>
    <w:basedOn w:val="Vanligtabell"/>
    <w:uiPriority w:val="46"/>
    <w:rsid w:val="00894FEF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31">
    <w:name w:val="Rutenettabell 1 lys – uthevingsfarge 31"/>
    <w:basedOn w:val="Vanligtabell"/>
    <w:uiPriority w:val="46"/>
    <w:rsid w:val="00894FEF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41">
    <w:name w:val="Rutenettabell 1 lys – uthevingsfarge 41"/>
    <w:basedOn w:val="Vanligtabell"/>
    <w:uiPriority w:val="46"/>
    <w:rsid w:val="00894FEF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51">
    <w:name w:val="Rutenettabell 1 lys – uthevingsfarge 51"/>
    <w:basedOn w:val="Vanligtabell"/>
    <w:uiPriority w:val="46"/>
    <w:rsid w:val="00894FEF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61">
    <w:name w:val="Rutenettabell 1 lys – uthevingsfarge 61"/>
    <w:basedOn w:val="Vanligtabell"/>
    <w:uiPriority w:val="46"/>
    <w:rsid w:val="00894FEF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21">
    <w:name w:val="Rutenettabell 21"/>
    <w:basedOn w:val="Vanligtabell"/>
    <w:uiPriority w:val="47"/>
    <w:rsid w:val="00894FE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enettabell2uthevingsfarge11">
    <w:name w:val="Rutenettabell 2 – uthevingsfarge 11"/>
    <w:basedOn w:val="Vanligtabell"/>
    <w:uiPriority w:val="47"/>
    <w:rsid w:val="00894FEF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Rutenettabell2uthevingsfarge21">
    <w:name w:val="Rutenettabell 2 – uthevingsfarge 21"/>
    <w:basedOn w:val="Vanligtabell"/>
    <w:uiPriority w:val="47"/>
    <w:rsid w:val="00894FEF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Rutenettabell2uthevingsfarge31">
    <w:name w:val="Rutenettabell 2 – uthevingsfarge 31"/>
    <w:basedOn w:val="Vanligtabell"/>
    <w:uiPriority w:val="47"/>
    <w:rsid w:val="00894FEF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Rutenettabell2uthevingsfarge41">
    <w:name w:val="Rutenettabell 2 – uthevingsfarge 41"/>
    <w:basedOn w:val="Vanligtabell"/>
    <w:uiPriority w:val="47"/>
    <w:rsid w:val="00894FEF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Rutenettabell2uthevingsfarge51">
    <w:name w:val="Rutenettabell 2 – uthevingsfarge 51"/>
    <w:basedOn w:val="Vanligtabell"/>
    <w:uiPriority w:val="47"/>
    <w:rsid w:val="00894FEF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Rutenettabell2uthevingsfarge61">
    <w:name w:val="Rutenettabell 2 – uthevingsfarge 61"/>
    <w:basedOn w:val="Vanligtabell"/>
    <w:uiPriority w:val="47"/>
    <w:rsid w:val="00894FEF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Rutenettabell31">
    <w:name w:val="Rutenettabell 31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enettabell3uthevingsfarge11">
    <w:name w:val="Rutenettabell 3 – uthevingsfarge 11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Rutenettabell3uthevingsfarge21">
    <w:name w:val="Rutenettabell 3 – uthevingsfarge 21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Rutenettabell3uthevingsfarge31">
    <w:name w:val="Rutenettabell 3 – uthevingsfarge 31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Rutenettabell3uthevingsfarge41">
    <w:name w:val="Rutenettabell 3 – uthevingsfarge 41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Rutenettabell3uthevingsfarge51">
    <w:name w:val="Rutenettabell 3 – uthevingsfarge 51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Rutenettabell3uthevingsfarge61">
    <w:name w:val="Rutenettabell 3 – uthevingsfarge 61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Rutenettabell41">
    <w:name w:val="Rutenettabell 41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enettabell4uthevingsfarge11">
    <w:name w:val="Rutenettabell 4 – uthevingsfarge 11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Rutenettabell4uthevingsfarge21">
    <w:name w:val="Rutenettabell 4 – uthevingsfarge 21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Rutenettabell4uthevingsfarge31">
    <w:name w:val="Rutenettabell 4 – uthevingsfarge 31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Rutenettabell4uthevingsfarge41">
    <w:name w:val="Rutenettabell 4 – uthevingsfarge 41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Rutenettabell4uthevingsfarge51">
    <w:name w:val="Rutenettabell 4 – uthevingsfarge 51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Rutenettabell4uthevingsfarge61">
    <w:name w:val="Rutenettabell 4 – uthevingsfarge 61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Rutenettabell5mrk1">
    <w:name w:val="Rutenettabell 5 mørk1"/>
    <w:basedOn w:val="Vanligtabell"/>
    <w:uiPriority w:val="50"/>
    <w:rsid w:val="00894F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Rutenettabell5mrkuthevingsfarge11">
    <w:name w:val="Rutenettabell 5 mørk – uthevingsfarge 11"/>
    <w:basedOn w:val="Vanligtabell"/>
    <w:uiPriority w:val="50"/>
    <w:rsid w:val="00894F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Rutenettabell5mrkuthevingsfarge21">
    <w:name w:val="Rutenettabell 5 mørk – uthevingsfarge 21"/>
    <w:basedOn w:val="Vanligtabell"/>
    <w:uiPriority w:val="50"/>
    <w:rsid w:val="00894F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Rutenettabell5mrkuthevingsfarge31">
    <w:name w:val="Rutenettabell 5 mørk – uthevingsfarge 31"/>
    <w:basedOn w:val="Vanligtabell"/>
    <w:uiPriority w:val="50"/>
    <w:rsid w:val="00894F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Rutenettabell5mrkuthevingsfarge41">
    <w:name w:val="Rutenettabell 5 mørk – uthevingsfarge 41"/>
    <w:basedOn w:val="Vanligtabell"/>
    <w:uiPriority w:val="50"/>
    <w:rsid w:val="00894F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Rutenettabell5mrkuthevingsfarge51">
    <w:name w:val="Rutenettabell 5 mørk – uthevingsfarge 51"/>
    <w:basedOn w:val="Vanligtabell"/>
    <w:uiPriority w:val="50"/>
    <w:rsid w:val="00894F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Rutenettabell5mrkuthevingsfarge61">
    <w:name w:val="Rutenettabell 5 mørk – uthevingsfarge 61"/>
    <w:basedOn w:val="Vanligtabell"/>
    <w:uiPriority w:val="50"/>
    <w:rsid w:val="00894F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Rutenettabell6fargerik1">
    <w:name w:val="Rutenettabell 6 fargerik1"/>
    <w:basedOn w:val="Vanligtabell"/>
    <w:uiPriority w:val="51"/>
    <w:rsid w:val="00894FE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enettabell6fargerikuthevingsfarge11">
    <w:name w:val="Rutenettabell 6 fargerik – uthevingsfarge 11"/>
    <w:basedOn w:val="Vanligtabell"/>
    <w:uiPriority w:val="51"/>
    <w:rsid w:val="00894FEF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Rutenettabell6fargerikuthevingsfarge21">
    <w:name w:val="Rutenettabell 6 fargerik – uthevingsfarge 21"/>
    <w:basedOn w:val="Vanligtabell"/>
    <w:uiPriority w:val="51"/>
    <w:rsid w:val="00894FEF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Rutenettabell6fargerikuthevingsfarge31">
    <w:name w:val="Rutenettabell 6 fargerik – uthevingsfarge 31"/>
    <w:basedOn w:val="Vanligtabell"/>
    <w:uiPriority w:val="51"/>
    <w:rsid w:val="00894FE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Rutenettabell6fargerikuthevingsfarge41">
    <w:name w:val="Rutenettabell 6 fargerik – uthevingsfarge 41"/>
    <w:basedOn w:val="Vanligtabell"/>
    <w:uiPriority w:val="51"/>
    <w:rsid w:val="00894FEF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Rutenettabell6fargerikuthevingsfarge51">
    <w:name w:val="Rutenettabell 6 fargerik – uthevingsfarge 51"/>
    <w:basedOn w:val="Vanligtabell"/>
    <w:uiPriority w:val="51"/>
    <w:rsid w:val="00894FEF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Rutenettabell6fargerikuthevingsfarge61">
    <w:name w:val="Rutenettabell 6 fargerik – uthevingsfarge 61"/>
    <w:basedOn w:val="Vanligtabell"/>
    <w:uiPriority w:val="51"/>
    <w:rsid w:val="00894FE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Rutenettabell7fargerik1">
    <w:name w:val="Rutenettabell 7 fargerik1"/>
    <w:basedOn w:val="Vanligtabell"/>
    <w:uiPriority w:val="52"/>
    <w:rsid w:val="00894FE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enettabell7fargerikuthevingsfarge11">
    <w:name w:val="Rutenettabell 7 fargerik – uthevingsfarge 11"/>
    <w:basedOn w:val="Vanligtabell"/>
    <w:uiPriority w:val="52"/>
    <w:rsid w:val="00894FEF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Rutenettabell7fargerikuthevingsfarge21">
    <w:name w:val="Rutenettabell 7 fargerik – uthevingsfarge 21"/>
    <w:basedOn w:val="Vanligtabell"/>
    <w:uiPriority w:val="52"/>
    <w:rsid w:val="00894FEF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Rutenettabell7fargerikuthevingsfarge31">
    <w:name w:val="Rutenettabell 7 fargerik – uthevingsfarge 31"/>
    <w:basedOn w:val="Vanligtabell"/>
    <w:uiPriority w:val="52"/>
    <w:rsid w:val="00894FE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Rutenettabell7fargerikuthevingsfarge41">
    <w:name w:val="Rutenettabell 7 fargerik – uthevingsfarge 41"/>
    <w:basedOn w:val="Vanligtabell"/>
    <w:uiPriority w:val="52"/>
    <w:rsid w:val="00894FEF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Rutenettabell7fargerikuthevingsfarge51">
    <w:name w:val="Rutenettabell 7 fargerik – uthevingsfarge 51"/>
    <w:basedOn w:val="Vanligtabell"/>
    <w:uiPriority w:val="52"/>
    <w:rsid w:val="00894FEF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Rutenettabell7fargerikuthevingsfarge61">
    <w:name w:val="Rutenettabell 7 fargerik – uthevingsfarge 61"/>
    <w:basedOn w:val="Vanligtabell"/>
    <w:uiPriority w:val="52"/>
    <w:rsid w:val="00894FE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894FE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894FE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rsid w:val="00894FE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tnotereferanse">
    <w:name w:val="footnote reference"/>
    <w:basedOn w:val="Standardskriftforavsnitt"/>
    <w:uiPriority w:val="99"/>
    <w:semiHidden/>
    <w:unhideWhenUsed/>
    <w:rsid w:val="00894FEF"/>
    <w:rPr>
      <w:rFonts w:ascii="Calibri" w:hAnsi="Calibri" w:cs="Calibri"/>
      <w:vertAlign w:val="superscript"/>
    </w:rPr>
  </w:style>
  <w:style w:type="character" w:styleId="Linjenummer">
    <w:name w:val="line number"/>
    <w:basedOn w:val="Standardskriftforavsnitt"/>
    <w:uiPriority w:val="99"/>
    <w:semiHidden/>
    <w:unhideWhenUsed/>
    <w:rsid w:val="00894FEF"/>
    <w:rPr>
      <w:rFonts w:ascii="Calibri" w:hAnsi="Calibri" w:cs="Calibri"/>
    </w:rPr>
  </w:style>
  <w:style w:type="table" w:styleId="Tabell-3D-effekt1">
    <w:name w:val="Table 3D effects 1"/>
    <w:basedOn w:val="Vanligtabell"/>
    <w:uiPriority w:val="99"/>
    <w:semiHidden/>
    <w:unhideWhenUsed/>
    <w:rsid w:val="00894FE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894FE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894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894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uiPriority w:val="99"/>
    <w:semiHidden/>
    <w:unhideWhenUsed/>
    <w:rsid w:val="00894FEF"/>
    <w:rPr>
      <w:rFonts w:ascii="Calibri" w:hAnsi="Calibri" w:cs="Calibri"/>
    </w:rPr>
  </w:style>
  <w:style w:type="character" w:styleId="Ulstomtale">
    <w:name w:val="Unresolved Mention"/>
    <w:basedOn w:val="Standardskriftforavsnitt"/>
    <w:uiPriority w:val="99"/>
    <w:semiHidden/>
    <w:unhideWhenUsed/>
    <w:rsid w:val="00082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6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olfahauge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jerl&#248;w\AppData\Roaming\Microsoft\Templates\Enkel%20linjeavstand%20(tom)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Diagram%20i%20Microsoft%20Word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Prisutvikling i prosent</a:t>
            </a:r>
          </a:p>
        </c:rich>
      </c:tx>
      <c:overlay val="1"/>
    </c:title>
    <c:autoTitleDeleted val="0"/>
    <c:plotArea>
      <c:layout>
        <c:manualLayout>
          <c:layoutTarget val="inner"/>
          <c:xMode val="edge"/>
          <c:yMode val="edge"/>
          <c:x val="8.607174103237096E-2"/>
          <c:y val="0.14399314668999708"/>
          <c:w val="0.71138626421697293"/>
          <c:h val="0.74002697579469234"/>
        </c:manualLayout>
      </c:layout>
      <c:lineChart>
        <c:grouping val="standard"/>
        <c:varyColors val="0"/>
        <c:ser>
          <c:idx val="0"/>
          <c:order val="0"/>
          <c:tx>
            <c:strRef>
              <c:f>'[Diagram i Microsoft Word]Ark3'!$B$47</c:f>
              <c:strCache>
                <c:ptCount val="1"/>
                <c:pt idx="0">
                  <c:v>Hus </c:v>
                </c:pt>
              </c:strCache>
            </c:strRef>
          </c:tx>
          <c:marker>
            <c:symbol val="none"/>
          </c:marker>
          <c:cat>
            <c:numRef>
              <c:f>'[Diagram i Microsoft Word]Ark3'!$A$48:$A$51</c:f>
              <c:numCache>
                <c:formatCode>General</c:formatCode>
                <c:ptCount val="4"/>
                <c:pt idx="0">
                  <c:v>2011</c:v>
                </c:pt>
                <c:pt idx="1">
                  <c:v>2016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'[Diagram i Microsoft Word]Ark3'!$B$48:$B$51</c:f>
              <c:numCache>
                <c:formatCode>General</c:formatCode>
                <c:ptCount val="4"/>
                <c:pt idx="1">
                  <c:v>28.5</c:v>
                </c:pt>
                <c:pt idx="2">
                  <c:v>9.9</c:v>
                </c:pt>
                <c:pt idx="3">
                  <c:v>29.3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451-416B-AA08-02CD02EC671D}"/>
            </c:ext>
          </c:extLst>
        </c:ser>
        <c:ser>
          <c:idx val="1"/>
          <c:order val="1"/>
          <c:tx>
            <c:strRef>
              <c:f>'[Diagram i Microsoft Word]Ark3'!$C$47</c:f>
              <c:strCache>
                <c:ptCount val="1"/>
                <c:pt idx="0">
                  <c:v>Hytter</c:v>
                </c:pt>
              </c:strCache>
            </c:strRef>
          </c:tx>
          <c:marker>
            <c:symbol val="none"/>
          </c:marker>
          <c:cat>
            <c:numRef>
              <c:f>'[Diagram i Microsoft Word]Ark3'!$A$48:$A$51</c:f>
              <c:numCache>
                <c:formatCode>General</c:formatCode>
                <c:ptCount val="4"/>
                <c:pt idx="0">
                  <c:v>2011</c:v>
                </c:pt>
                <c:pt idx="1">
                  <c:v>2016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'[Diagram i Microsoft Word]Ark3'!$C$48:$C$51</c:f>
              <c:numCache>
                <c:formatCode>General</c:formatCode>
                <c:ptCount val="4"/>
                <c:pt idx="1">
                  <c:v>22.9</c:v>
                </c:pt>
                <c:pt idx="2">
                  <c:v>2.8</c:v>
                </c:pt>
                <c:pt idx="3">
                  <c:v>124.3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451-416B-AA08-02CD02EC67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01834240"/>
        <c:axId val="301835776"/>
      </c:lineChart>
      <c:catAx>
        <c:axId val="3018342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01835776"/>
        <c:crosses val="autoZero"/>
        <c:auto val="1"/>
        <c:lblAlgn val="ctr"/>
        <c:lblOffset val="100"/>
        <c:noMultiLvlLbl val="0"/>
      </c:catAx>
      <c:valAx>
        <c:axId val="3018357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018342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1AA39-B902-45D5-9952-B7C31EADEF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Enkel linjeavstand (tom)</Template>
  <TotalTime>0</TotalTime>
  <Pages>4</Pages>
  <Words>1209</Words>
  <Characters>6411</Characters>
  <Application>Microsoft Office Word</Application>
  <DocSecurity>4</DocSecurity>
  <Lines>53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2022-04-17T14:11:00Z</dcterms:created>
  <dcterms:modified xsi:type="dcterms:W3CDTF">2022-04-17T14:11:00Z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8e453e-e907-4481-aab9-2cce6ee383d1_Enabled">
    <vt:lpwstr>true</vt:lpwstr>
  </property>
  <property fmtid="{D5CDD505-2E9C-101B-9397-08002B2CF9AE}" pid="3" name="MSIP_Label_b98e453e-e907-4481-aab9-2cce6ee383d1_SetDate">
    <vt:lpwstr>2022-04-17T10:51:25Z</vt:lpwstr>
  </property>
  <property fmtid="{D5CDD505-2E9C-101B-9397-08002B2CF9AE}" pid="4" name="MSIP_Label_b98e453e-e907-4481-aab9-2cce6ee383d1_Method">
    <vt:lpwstr>Privileged</vt:lpwstr>
  </property>
  <property fmtid="{D5CDD505-2E9C-101B-9397-08002B2CF9AE}" pid="5" name="MSIP_Label_b98e453e-e907-4481-aab9-2cce6ee383d1_Name">
    <vt:lpwstr>Public</vt:lpwstr>
  </property>
  <property fmtid="{D5CDD505-2E9C-101B-9397-08002B2CF9AE}" pid="6" name="MSIP_Label_b98e453e-e907-4481-aab9-2cce6ee383d1_SiteId">
    <vt:lpwstr>264362fe-2ee3-4dfe-8bf9-eef6118ad1a4</vt:lpwstr>
  </property>
  <property fmtid="{D5CDD505-2E9C-101B-9397-08002B2CF9AE}" pid="7" name="MSIP_Label_b98e453e-e907-4481-aab9-2cce6ee383d1_ActionId">
    <vt:lpwstr>c9506268-c156-4316-a616-eb9623ff23ae</vt:lpwstr>
  </property>
  <property fmtid="{D5CDD505-2E9C-101B-9397-08002B2CF9AE}" pid="8" name="MSIP_Label_b98e453e-e907-4481-aab9-2cce6ee383d1_ContentBits">
    <vt:lpwstr>0</vt:lpwstr>
  </property>
</Properties>
</file>